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BE7145" w14:textId="77777777" w:rsidR="00EE0262" w:rsidRDefault="00F054C3" w:rsidP="00EE0262">
      <w:pPr>
        <w:jc w:val="right"/>
        <w:rPr>
          <w:rFonts w:cs="Arial"/>
          <w:b/>
          <w:sz w:val="56"/>
        </w:rPr>
      </w:pPr>
      <w:r>
        <w:object w:dxaOrig="1440" w:dyaOrig="1440" w14:anchorId="013125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5.2pt;margin-top:14.4pt;width:94pt;height:108.25pt;z-index:251658240" o:allowincell="f">
            <v:imagedata r:id="rId5" o:title=""/>
            <w10:wrap type="topAndBottom"/>
          </v:shape>
          <o:OLEObject Type="Embed" ProgID="MS_ClipArt_Gallery" ShapeID="_x0000_s1026" DrawAspect="Content" ObjectID="_1826875383" r:id="rId6"/>
        </w:object>
      </w:r>
      <w:smartTag w:uri="urn:schemas-microsoft-com:office:smarttags" w:element="place">
        <w:smartTag w:uri="urn:schemas-microsoft-com:office:smarttags" w:element="State">
          <w:r w:rsidR="00EE0262">
            <w:rPr>
              <w:rFonts w:cs="Arial"/>
              <w:b/>
              <w:sz w:val="56"/>
            </w:rPr>
            <w:t>TEXAS</w:t>
          </w:r>
        </w:smartTag>
      </w:smartTag>
      <w:r w:rsidR="00EE0262">
        <w:rPr>
          <w:rFonts w:cs="Arial"/>
          <w:b/>
          <w:sz w:val="56"/>
        </w:rPr>
        <w:t xml:space="preserve"> AMATEUR ATHLETIC </w:t>
      </w:r>
    </w:p>
    <w:p w14:paraId="550C68D7" w14:textId="77777777" w:rsidR="00EE0262" w:rsidRDefault="00EE0262" w:rsidP="00EE0262">
      <w:pPr>
        <w:ind w:left="720" w:firstLine="720"/>
        <w:jc w:val="center"/>
        <w:rPr>
          <w:rFonts w:cs="Arial"/>
          <w:sz w:val="56"/>
        </w:rPr>
      </w:pPr>
      <w:r>
        <w:rPr>
          <w:rFonts w:cs="Arial"/>
          <w:b/>
          <w:sz w:val="56"/>
        </w:rPr>
        <w:t>FEDERATION</w:t>
      </w:r>
    </w:p>
    <w:p w14:paraId="581ED4D9" w14:textId="77777777" w:rsidR="00EE0262" w:rsidRDefault="00EE0262" w:rsidP="00EE0262">
      <w:pPr>
        <w:rPr>
          <w:rFonts w:cs="Arial"/>
        </w:rPr>
      </w:pPr>
    </w:p>
    <w:p w14:paraId="31D87362" w14:textId="77777777" w:rsidR="00EE0262" w:rsidRDefault="00EE0262" w:rsidP="00EE0262">
      <w:pPr>
        <w:rPr>
          <w:rFonts w:cs="Arial"/>
        </w:rPr>
      </w:pPr>
    </w:p>
    <w:p w14:paraId="57CF3551" w14:textId="77777777" w:rsidR="00EE0262" w:rsidRDefault="00EE0262" w:rsidP="00EE0262">
      <w:pPr>
        <w:pBdr>
          <w:top w:val="threeDEmboss" w:sz="24" w:space="1" w:color="auto"/>
          <w:left w:val="threeDEmboss" w:sz="24" w:space="1" w:color="auto"/>
          <w:bottom w:val="threeDEmboss" w:sz="24" w:space="1" w:color="auto"/>
          <w:right w:val="threeDEmboss" w:sz="24" w:space="1" w:color="auto"/>
        </w:pBdr>
        <w:shd w:val="pct5" w:color="auto" w:fill="auto"/>
        <w:jc w:val="center"/>
        <w:rPr>
          <w:rFonts w:cs="Arial"/>
          <w:i/>
          <w:sz w:val="96"/>
        </w:rPr>
      </w:pPr>
      <w:r>
        <w:rPr>
          <w:rFonts w:cs="Arial"/>
          <w:i/>
          <w:sz w:val="96"/>
        </w:rPr>
        <w:t>VOLLEYBALL</w:t>
      </w:r>
    </w:p>
    <w:p w14:paraId="433D3F8A" w14:textId="77777777" w:rsidR="00EE0262" w:rsidRDefault="00EE0262" w:rsidP="00EE0262">
      <w:pPr>
        <w:rPr>
          <w:rFonts w:cs="Arial"/>
        </w:rPr>
      </w:pPr>
    </w:p>
    <w:p w14:paraId="1FBB662E" w14:textId="77777777" w:rsidR="00EE0262" w:rsidRDefault="00EE0262" w:rsidP="00EE0262">
      <w:pPr>
        <w:rPr>
          <w:rFonts w:cs="Arial"/>
          <w:b/>
        </w:rPr>
      </w:pPr>
      <w:r>
        <w:rPr>
          <w:rFonts w:cs="Arial"/>
          <w:b/>
        </w:rPr>
        <w:t xml:space="preserve">State Tournament: </w:t>
      </w:r>
      <w:r>
        <w:rPr>
          <w:rFonts w:cs="Arial"/>
          <w:b/>
        </w:rPr>
        <w:tab/>
      </w:r>
    </w:p>
    <w:p w14:paraId="734BAC67" w14:textId="77777777" w:rsidR="00EE0262" w:rsidRDefault="00EE0262" w:rsidP="00EE0262">
      <w:pPr>
        <w:rPr>
          <w:rFonts w:cs="Arial"/>
          <w:b/>
        </w:rPr>
      </w:pPr>
    </w:p>
    <w:p w14:paraId="296436F7" w14:textId="64DC7F33" w:rsidR="00F21FB4" w:rsidRDefault="00F21FB4" w:rsidP="00EE0262">
      <w:pPr>
        <w:rPr>
          <w:rFonts w:cs="Arial"/>
          <w:b/>
        </w:rPr>
      </w:pPr>
      <w:r>
        <w:rPr>
          <w:rFonts w:cs="Arial"/>
          <w:b/>
        </w:rPr>
        <w:t xml:space="preserve">Youth – </w:t>
      </w:r>
      <w:r w:rsidR="00C90CEC">
        <w:rPr>
          <w:rFonts w:cs="Arial"/>
          <w:b/>
        </w:rPr>
        <w:t>7</w:t>
      </w:r>
      <w:r>
        <w:rPr>
          <w:rFonts w:cs="Arial"/>
          <w:b/>
        </w:rPr>
        <w:t xml:space="preserve">, </w:t>
      </w:r>
      <w:r w:rsidR="00C90CEC">
        <w:rPr>
          <w:rFonts w:cs="Arial"/>
          <w:b/>
        </w:rPr>
        <w:t>9</w:t>
      </w:r>
      <w:r>
        <w:rPr>
          <w:rFonts w:cs="Arial"/>
          <w:b/>
        </w:rPr>
        <w:t>, 1</w:t>
      </w:r>
      <w:r w:rsidR="00C90CEC">
        <w:rPr>
          <w:rFonts w:cs="Arial"/>
          <w:b/>
        </w:rPr>
        <w:t>1</w:t>
      </w:r>
      <w:r>
        <w:rPr>
          <w:rFonts w:cs="Arial"/>
          <w:b/>
        </w:rPr>
        <w:t>, 1</w:t>
      </w:r>
      <w:r w:rsidR="00C90CEC">
        <w:rPr>
          <w:rFonts w:cs="Arial"/>
          <w:b/>
        </w:rPr>
        <w:t>3</w:t>
      </w:r>
      <w:r>
        <w:rPr>
          <w:rFonts w:cs="Arial"/>
          <w:b/>
        </w:rPr>
        <w:t>&amp;U</w:t>
      </w:r>
      <w:r>
        <w:rPr>
          <w:rFonts w:cs="Arial"/>
          <w:b/>
        </w:rPr>
        <w:tab/>
      </w:r>
      <w:r>
        <w:rPr>
          <w:rFonts w:cs="Arial"/>
          <w:b/>
        </w:rPr>
        <w:tab/>
      </w:r>
      <w:r w:rsidR="00F054C3">
        <w:rPr>
          <w:rFonts w:cs="Arial"/>
          <w:b/>
        </w:rPr>
        <w:t>TBD</w:t>
      </w:r>
    </w:p>
    <w:p w14:paraId="648FCD8F" w14:textId="77777777" w:rsidR="00EE0262" w:rsidRDefault="00EE0262" w:rsidP="00EE0262">
      <w:pPr>
        <w:rPr>
          <w:rFonts w:cs="Arial"/>
          <w:b/>
        </w:rPr>
      </w:pPr>
    </w:p>
    <w:p w14:paraId="7BCDDB3C" w14:textId="77777777" w:rsidR="006D58FB" w:rsidRDefault="006D58FB" w:rsidP="00EE0262">
      <w:pPr>
        <w:rPr>
          <w:rFonts w:cs="Arial"/>
          <w:b/>
        </w:rPr>
      </w:pPr>
    </w:p>
    <w:p w14:paraId="23608968" w14:textId="77777777" w:rsidR="00EE0262" w:rsidRDefault="00EE0262" w:rsidP="00EE0262">
      <w:pPr>
        <w:ind w:left="1440"/>
        <w:rPr>
          <w:rFonts w:cs="Arial"/>
        </w:rPr>
      </w:pPr>
    </w:p>
    <w:p w14:paraId="498410F4" w14:textId="77777777" w:rsidR="00EE0262" w:rsidRDefault="00EE0262" w:rsidP="00EE0262">
      <w:pPr>
        <w:jc w:val="center"/>
        <w:rPr>
          <w:rFonts w:cs="Arial"/>
          <w:b/>
        </w:rPr>
      </w:pPr>
      <w:r>
        <w:rPr>
          <w:rFonts w:cs="Arial"/>
          <w:b/>
        </w:rPr>
        <w:t>For further information contact:</w:t>
      </w:r>
    </w:p>
    <w:p w14:paraId="6A8B46FE" w14:textId="77777777" w:rsidR="00EE0262" w:rsidRDefault="00EE0262" w:rsidP="00EE0262">
      <w:pPr>
        <w:jc w:val="center"/>
        <w:rPr>
          <w:rFonts w:cs="Arial"/>
          <w:b/>
        </w:rPr>
      </w:pPr>
      <w:r>
        <w:rPr>
          <w:rFonts w:cs="Arial"/>
          <w:b/>
        </w:rPr>
        <w:t xml:space="preserve">STATE COMMISSIONER FOR VOLLEYBALL </w:t>
      </w:r>
    </w:p>
    <w:p w14:paraId="7C2F5CC1" w14:textId="77777777" w:rsidR="00EE0262" w:rsidRDefault="00EE0262" w:rsidP="00EE0262">
      <w:pPr>
        <w:jc w:val="center"/>
        <w:rPr>
          <w:rFonts w:cs="Arial"/>
          <w:b/>
        </w:rPr>
      </w:pPr>
    </w:p>
    <w:p w14:paraId="40065A30" w14:textId="77777777" w:rsidR="00EE0262" w:rsidRDefault="00EE0262" w:rsidP="00EE0262">
      <w:pPr>
        <w:jc w:val="center"/>
        <w:rPr>
          <w:rFonts w:cs="Arial"/>
          <w:b/>
        </w:rPr>
      </w:pPr>
    </w:p>
    <w:p w14:paraId="4EBEC9DD" w14:textId="4FDCF085" w:rsidR="00EE0262" w:rsidRDefault="006D58FB" w:rsidP="00EE0262">
      <w:pPr>
        <w:jc w:val="center"/>
        <w:rPr>
          <w:rFonts w:cs="Arial"/>
          <w:b/>
        </w:rPr>
      </w:pPr>
      <w:r>
        <w:rPr>
          <w:rFonts w:cs="Arial"/>
          <w:b/>
        </w:rPr>
        <w:t>Adult</w:t>
      </w:r>
      <w:r w:rsidR="00C372AE">
        <w:rPr>
          <w:rFonts w:cs="Arial"/>
          <w:b/>
        </w:rPr>
        <w:t xml:space="preserve"> &amp; Youth</w:t>
      </w:r>
      <w:r>
        <w:rPr>
          <w:rFonts w:cs="Arial"/>
          <w:b/>
        </w:rPr>
        <w:t xml:space="preserve">: </w:t>
      </w:r>
      <w:r w:rsidR="00F054C3">
        <w:rPr>
          <w:rFonts w:cs="Arial"/>
          <w:b/>
        </w:rPr>
        <w:t>KELSEY STUART</w:t>
      </w:r>
      <w:r>
        <w:rPr>
          <w:rFonts w:cs="Arial"/>
          <w:b/>
        </w:rPr>
        <w:t xml:space="preserve"> </w:t>
      </w:r>
    </w:p>
    <w:p w14:paraId="085308BE" w14:textId="77777777" w:rsidR="00EE0262" w:rsidRDefault="00EE0262" w:rsidP="00EE0262">
      <w:pPr>
        <w:jc w:val="center"/>
        <w:rPr>
          <w:rFonts w:cs="Arial"/>
          <w:b/>
        </w:rPr>
      </w:pPr>
    </w:p>
    <w:p w14:paraId="74831240" w14:textId="77777777" w:rsidR="00EE0262" w:rsidRDefault="00EE0262" w:rsidP="00EE0262">
      <w:pPr>
        <w:jc w:val="center"/>
        <w:rPr>
          <w:rFonts w:cs="Arial"/>
          <w:b/>
        </w:rPr>
      </w:pPr>
    </w:p>
    <w:p w14:paraId="6360080D" w14:textId="77777777" w:rsidR="00EE0262" w:rsidRDefault="00EE0262" w:rsidP="00EE0262">
      <w:pPr>
        <w:pBdr>
          <w:top w:val="threeDEmboss" w:sz="24" w:space="1" w:color="auto"/>
          <w:left w:val="threeDEmboss" w:sz="24" w:space="1" w:color="auto"/>
          <w:bottom w:val="threeDEmboss" w:sz="24" w:space="1" w:color="auto"/>
          <w:right w:val="threeDEmboss" w:sz="24" w:space="1" w:color="auto"/>
        </w:pBdr>
        <w:shd w:val="pct5" w:color="auto" w:fill="auto"/>
        <w:jc w:val="center"/>
        <w:rPr>
          <w:rFonts w:cs="Arial"/>
          <w:b/>
          <w:sz w:val="22"/>
        </w:rPr>
      </w:pPr>
    </w:p>
    <w:p w14:paraId="7621BCA7" w14:textId="36B15ADC" w:rsidR="00EE0262" w:rsidRDefault="00EE0262" w:rsidP="00EE0262">
      <w:pPr>
        <w:pStyle w:val="Title"/>
        <w:rPr>
          <w:rFonts w:cs="Arial"/>
        </w:rPr>
      </w:pPr>
      <w:r>
        <w:rPr>
          <w:rFonts w:cs="Arial"/>
        </w:rPr>
        <w:t xml:space="preserve">T.A.A.F., </w:t>
      </w:r>
      <w:r w:rsidR="00F21FB4">
        <w:rPr>
          <w:rFonts w:cs="Arial"/>
        </w:rPr>
        <w:t>407 N. Water St., Burnet, Texas 78611</w:t>
      </w:r>
    </w:p>
    <w:p w14:paraId="074F3C05" w14:textId="4CF76C75" w:rsidR="00EE0262" w:rsidRDefault="00EE0262" w:rsidP="00EE0262">
      <w:pPr>
        <w:jc w:val="center"/>
        <w:rPr>
          <w:rFonts w:cs="Arial"/>
          <w:b/>
          <w:bCs/>
          <w:sz w:val="18"/>
        </w:rPr>
      </w:pPr>
      <w:r>
        <w:rPr>
          <w:rFonts w:cs="Arial"/>
          <w:b/>
          <w:bCs/>
          <w:sz w:val="18"/>
        </w:rPr>
        <w:t xml:space="preserve">512 863-9400   Website: </w:t>
      </w:r>
      <w:hyperlink r:id="rId7" w:history="1">
        <w:r>
          <w:rPr>
            <w:rStyle w:val="Hyperlink"/>
            <w:rFonts w:cs="Arial"/>
            <w:b/>
            <w:bCs/>
            <w:sz w:val="18"/>
          </w:rPr>
          <w:t>www.taaf.com</w:t>
        </w:r>
      </w:hyperlink>
    </w:p>
    <w:p w14:paraId="05BE4E48" w14:textId="2D302EE4" w:rsidR="00EE0262" w:rsidRDefault="00EE0262" w:rsidP="00EE0262">
      <w:pPr>
        <w:jc w:val="center"/>
        <w:rPr>
          <w:rFonts w:cs="Arial"/>
          <w:sz w:val="18"/>
        </w:rPr>
      </w:pPr>
      <w:r>
        <w:rPr>
          <w:rFonts w:cs="Arial"/>
          <w:b/>
          <w:bCs/>
          <w:sz w:val="18"/>
        </w:rPr>
        <w:t xml:space="preserve">Email:  </w:t>
      </w:r>
      <w:hyperlink r:id="rId8" w:history="1">
        <w:r>
          <w:rPr>
            <w:rStyle w:val="Hyperlink"/>
            <w:rFonts w:cs="Arial"/>
            <w:b/>
            <w:bCs/>
            <w:sz w:val="18"/>
          </w:rPr>
          <w:t>mark@taaf.com</w:t>
        </w:r>
      </w:hyperlink>
      <w:r>
        <w:rPr>
          <w:rFonts w:cs="Arial"/>
          <w:b/>
          <w:bCs/>
          <w:sz w:val="18"/>
        </w:rPr>
        <w:t xml:space="preserve"> or </w:t>
      </w:r>
      <w:hyperlink r:id="rId9" w:history="1">
        <w:r w:rsidR="00F21FB4" w:rsidRPr="00CD2FF9">
          <w:rPr>
            <w:rStyle w:val="Hyperlink"/>
            <w:rFonts w:cs="Arial"/>
            <w:b/>
            <w:bCs/>
            <w:sz w:val="18"/>
          </w:rPr>
          <w:t>ginger@taaf.com</w:t>
        </w:r>
      </w:hyperlink>
      <w:r w:rsidR="00F21FB4">
        <w:rPr>
          <w:rFonts w:cs="Arial"/>
          <w:b/>
          <w:bCs/>
          <w:sz w:val="18"/>
        </w:rPr>
        <w:t xml:space="preserve"> </w:t>
      </w:r>
      <w:r>
        <w:rPr>
          <w:rFonts w:cs="Arial"/>
          <w:b/>
          <w:bCs/>
          <w:sz w:val="18"/>
        </w:rPr>
        <w:t xml:space="preserve">  </w:t>
      </w:r>
    </w:p>
    <w:p w14:paraId="70CDD80D" w14:textId="77777777" w:rsidR="00EE0262" w:rsidRDefault="00EE0262" w:rsidP="00EE0262">
      <w:pPr>
        <w:pStyle w:val="BodyText"/>
        <w:rPr>
          <w:rFonts w:cs="Arial"/>
          <w:iCs/>
          <w:sz w:val="16"/>
        </w:rPr>
      </w:pPr>
    </w:p>
    <w:p w14:paraId="23E657E5" w14:textId="77777777" w:rsidR="00EE0262" w:rsidRDefault="00EE0262" w:rsidP="00D0488F">
      <w:pPr>
        <w:pStyle w:val="BodyText"/>
        <w:jc w:val="center"/>
        <w:rPr>
          <w:rFonts w:cs="Arial"/>
          <w:i w:val="0"/>
          <w:iCs/>
          <w:sz w:val="16"/>
        </w:rPr>
      </w:pPr>
      <w:r>
        <w:rPr>
          <w:rFonts w:cs="Arial"/>
          <w:i w:val="0"/>
          <w:iCs/>
          <w:sz w:val="16"/>
        </w:rPr>
        <w:t>A non-profit organization established in 1925, incorporated and dedicated to develop and perpetuate</w:t>
      </w:r>
    </w:p>
    <w:p w14:paraId="56C6B8B1" w14:textId="77777777" w:rsidR="00EE0262" w:rsidRDefault="00EE0262" w:rsidP="00D0488F">
      <w:pPr>
        <w:numPr>
          <w:ilvl w:val="12"/>
          <w:numId w:val="0"/>
        </w:numPr>
        <w:ind w:left="1080" w:hanging="360"/>
        <w:jc w:val="center"/>
        <w:rPr>
          <w:rFonts w:cs="Arial"/>
          <w:i/>
          <w:iCs/>
          <w:sz w:val="16"/>
        </w:rPr>
      </w:pPr>
      <w:r>
        <w:rPr>
          <w:rFonts w:cs="Arial"/>
          <w:i/>
          <w:iCs/>
          <w:sz w:val="16"/>
        </w:rPr>
        <w:t xml:space="preserve">interest in amateur sports and to further the spirit of sportsmanship in </w:t>
      </w:r>
      <w:smartTag w:uri="urn:schemas-microsoft-com:office:smarttags" w:element="State">
        <w:smartTag w:uri="urn:schemas-microsoft-com:office:smarttags" w:element="place">
          <w:r>
            <w:rPr>
              <w:rFonts w:cs="Arial"/>
              <w:i/>
              <w:iCs/>
              <w:sz w:val="16"/>
            </w:rPr>
            <w:t>Texas</w:t>
          </w:r>
        </w:smartTag>
      </w:smartTag>
      <w:r>
        <w:rPr>
          <w:rFonts w:cs="Arial"/>
          <w:i/>
          <w:iCs/>
          <w:sz w:val="16"/>
        </w:rPr>
        <w:t>.</w:t>
      </w:r>
    </w:p>
    <w:p w14:paraId="20A8499A" w14:textId="77777777" w:rsidR="00FB6557" w:rsidRDefault="00FB6557" w:rsidP="00EE0262">
      <w:pPr>
        <w:numPr>
          <w:ilvl w:val="12"/>
          <w:numId w:val="0"/>
        </w:numPr>
        <w:ind w:left="1080" w:hanging="360"/>
        <w:jc w:val="center"/>
        <w:rPr>
          <w:rFonts w:cs="Arial"/>
          <w:i/>
          <w:iCs/>
          <w:sz w:val="16"/>
        </w:rPr>
      </w:pPr>
    </w:p>
    <w:p w14:paraId="731C509D" w14:textId="77777777" w:rsidR="00FB6557" w:rsidRDefault="00FB6557" w:rsidP="00EE0262">
      <w:pPr>
        <w:numPr>
          <w:ilvl w:val="12"/>
          <w:numId w:val="0"/>
        </w:numPr>
        <w:ind w:left="1080" w:hanging="360"/>
        <w:jc w:val="center"/>
        <w:rPr>
          <w:rFonts w:cs="Arial"/>
          <w:i/>
          <w:iCs/>
          <w:sz w:val="16"/>
        </w:rPr>
      </w:pPr>
    </w:p>
    <w:p w14:paraId="204D95AB" w14:textId="77777777" w:rsidR="00FB6557" w:rsidRDefault="00FB6557" w:rsidP="00EE0262">
      <w:pPr>
        <w:numPr>
          <w:ilvl w:val="12"/>
          <w:numId w:val="0"/>
        </w:numPr>
        <w:ind w:left="1080" w:hanging="360"/>
        <w:jc w:val="center"/>
        <w:rPr>
          <w:rFonts w:cs="Arial"/>
          <w:i/>
          <w:iCs/>
          <w:sz w:val="16"/>
        </w:rPr>
      </w:pPr>
    </w:p>
    <w:p w14:paraId="5B7373B2" w14:textId="77777777" w:rsidR="00FB6557" w:rsidRDefault="00FB6557" w:rsidP="00EE0262">
      <w:pPr>
        <w:numPr>
          <w:ilvl w:val="12"/>
          <w:numId w:val="0"/>
        </w:numPr>
        <w:ind w:left="1080" w:hanging="360"/>
        <w:jc w:val="center"/>
        <w:rPr>
          <w:rFonts w:cs="Arial"/>
          <w:i/>
          <w:iCs/>
          <w:sz w:val="16"/>
        </w:rPr>
      </w:pPr>
    </w:p>
    <w:p w14:paraId="772A64CE" w14:textId="77777777" w:rsidR="00FB6557" w:rsidRDefault="00FB6557" w:rsidP="00EE0262">
      <w:pPr>
        <w:numPr>
          <w:ilvl w:val="12"/>
          <w:numId w:val="0"/>
        </w:numPr>
        <w:ind w:left="1080" w:hanging="360"/>
        <w:jc w:val="center"/>
        <w:rPr>
          <w:rFonts w:cs="Arial"/>
          <w:i/>
          <w:iCs/>
          <w:sz w:val="16"/>
        </w:rPr>
      </w:pPr>
    </w:p>
    <w:p w14:paraId="306A1751" w14:textId="77777777" w:rsidR="00B91F29" w:rsidRDefault="00B91F29" w:rsidP="00EE0262">
      <w:pPr>
        <w:numPr>
          <w:ilvl w:val="12"/>
          <w:numId w:val="0"/>
        </w:numPr>
        <w:ind w:left="1080" w:hanging="360"/>
        <w:jc w:val="center"/>
        <w:rPr>
          <w:rFonts w:cs="Arial"/>
          <w:i/>
          <w:iCs/>
          <w:sz w:val="16"/>
        </w:rPr>
      </w:pPr>
    </w:p>
    <w:p w14:paraId="710D483A" w14:textId="77777777" w:rsidR="00FB6557" w:rsidRDefault="00FB6557" w:rsidP="00EE0262">
      <w:pPr>
        <w:numPr>
          <w:ilvl w:val="12"/>
          <w:numId w:val="0"/>
        </w:numPr>
        <w:ind w:left="1080" w:hanging="360"/>
        <w:jc w:val="center"/>
        <w:rPr>
          <w:rFonts w:cs="Arial"/>
          <w:i/>
          <w:iCs/>
          <w:sz w:val="16"/>
        </w:rPr>
      </w:pPr>
    </w:p>
    <w:p w14:paraId="2598D60D" w14:textId="77777777" w:rsidR="00FB6557" w:rsidRDefault="00FB6557" w:rsidP="00EE0262">
      <w:pPr>
        <w:numPr>
          <w:ilvl w:val="12"/>
          <w:numId w:val="0"/>
        </w:numPr>
        <w:ind w:left="1080" w:hanging="360"/>
        <w:jc w:val="center"/>
        <w:rPr>
          <w:rFonts w:cs="Arial"/>
          <w:i/>
          <w:iCs/>
          <w:sz w:val="16"/>
        </w:rPr>
      </w:pPr>
    </w:p>
    <w:p w14:paraId="735889A9" w14:textId="77777777" w:rsidR="00FB6557" w:rsidRDefault="00FB6557" w:rsidP="00EE0262">
      <w:pPr>
        <w:numPr>
          <w:ilvl w:val="12"/>
          <w:numId w:val="0"/>
        </w:numPr>
        <w:ind w:left="1080" w:hanging="360"/>
        <w:jc w:val="center"/>
        <w:rPr>
          <w:rFonts w:cs="Arial"/>
          <w:i/>
          <w:iCs/>
          <w:sz w:val="16"/>
        </w:rPr>
      </w:pPr>
    </w:p>
    <w:p w14:paraId="26A6098A" w14:textId="77777777" w:rsidR="00FB6557" w:rsidRDefault="00FB6557" w:rsidP="00EE0262">
      <w:pPr>
        <w:numPr>
          <w:ilvl w:val="12"/>
          <w:numId w:val="0"/>
        </w:numPr>
        <w:ind w:left="1080" w:hanging="360"/>
        <w:jc w:val="center"/>
        <w:rPr>
          <w:rFonts w:cs="Arial"/>
          <w:i/>
          <w:iCs/>
          <w:sz w:val="16"/>
        </w:rPr>
      </w:pPr>
    </w:p>
    <w:p w14:paraId="4AC8B166" w14:textId="77777777" w:rsidR="00550577" w:rsidRDefault="00550577" w:rsidP="00550577">
      <w:pPr>
        <w:pStyle w:val="NoSpacing"/>
        <w:jc w:val="center"/>
        <w:rPr>
          <w:rFonts w:ascii="Arial" w:hAnsi="Arial" w:cs="Arial"/>
          <w:b/>
          <w:sz w:val="36"/>
          <w:szCs w:val="36"/>
        </w:rPr>
      </w:pPr>
    </w:p>
    <w:p w14:paraId="104A6DB9" w14:textId="77777777" w:rsidR="00550577" w:rsidRPr="0099776A" w:rsidRDefault="00550577" w:rsidP="00550577">
      <w:pPr>
        <w:pStyle w:val="Heading1"/>
        <w:pBdr>
          <w:left w:val="single" w:sz="18" w:space="0" w:color="auto" w:shadow="1"/>
        </w:pBdr>
        <w:rPr>
          <w:rFonts w:cs="Arial"/>
          <w:sz w:val="28"/>
          <w:szCs w:val="28"/>
        </w:rPr>
      </w:pPr>
      <w:r w:rsidRPr="0099776A">
        <w:rPr>
          <w:rFonts w:cs="Arial"/>
          <w:sz w:val="28"/>
          <w:szCs w:val="28"/>
        </w:rPr>
        <w:t>Table of Contents</w:t>
      </w:r>
    </w:p>
    <w:p w14:paraId="1260199E" w14:textId="77777777" w:rsidR="00550577" w:rsidRDefault="00550577" w:rsidP="00550577">
      <w:pPr>
        <w:pStyle w:val="NoSpacing"/>
        <w:rPr>
          <w:rFonts w:ascii="Arial" w:hAnsi="Arial" w:cs="Arial"/>
          <w:sz w:val="20"/>
          <w:szCs w:val="20"/>
        </w:rPr>
      </w:pPr>
      <w:r>
        <w:rPr>
          <w:rFonts w:ascii="Arial" w:hAnsi="Arial" w:cs="Arial"/>
          <w:sz w:val="20"/>
          <w:szCs w:val="20"/>
        </w:rPr>
        <w:tab/>
      </w:r>
      <w:r>
        <w:rPr>
          <w:rFonts w:ascii="Arial" w:hAnsi="Arial" w:cs="Arial"/>
          <w:sz w:val="20"/>
          <w:szCs w:val="20"/>
        </w:rPr>
        <w:tab/>
      </w:r>
    </w:p>
    <w:p w14:paraId="0BC379D9" w14:textId="77777777" w:rsidR="00550577" w:rsidRDefault="00550577" w:rsidP="00550577">
      <w:pPr>
        <w:pStyle w:val="NoSpacing"/>
        <w:rPr>
          <w:rFonts w:ascii="Arial" w:hAnsi="Arial" w:cs="Arial"/>
          <w:sz w:val="20"/>
          <w:szCs w:val="20"/>
        </w:rPr>
      </w:pPr>
    </w:p>
    <w:p w14:paraId="65263D31" w14:textId="77777777" w:rsidR="00550577" w:rsidRPr="00005687" w:rsidRDefault="00550577" w:rsidP="00550577">
      <w:pPr>
        <w:pStyle w:val="NoSpacing"/>
        <w:ind w:left="720" w:firstLine="720"/>
        <w:rPr>
          <w:rFonts w:asciiTheme="minorHAnsi" w:hAnsiTheme="minorHAnsi" w:cs="Arial"/>
          <w:b/>
          <w:sz w:val="28"/>
          <w:szCs w:val="28"/>
        </w:rPr>
      </w:pPr>
      <w:r w:rsidRPr="00005687">
        <w:rPr>
          <w:rFonts w:asciiTheme="minorHAnsi" w:hAnsiTheme="minorHAnsi" w:cs="Arial"/>
          <w:b/>
          <w:sz w:val="28"/>
          <w:szCs w:val="28"/>
        </w:rPr>
        <w:t>Sports Rules</w:t>
      </w:r>
      <w:r>
        <w:rPr>
          <w:rFonts w:asciiTheme="minorHAnsi" w:hAnsiTheme="minorHAnsi" w:cs="Arial"/>
          <w:b/>
          <w:sz w:val="28"/>
          <w:szCs w:val="28"/>
        </w:rPr>
        <w:t>:</w:t>
      </w:r>
    </w:p>
    <w:p w14:paraId="070665F5" w14:textId="77777777" w:rsidR="00550577" w:rsidRDefault="00550577" w:rsidP="00550577">
      <w:pPr>
        <w:pStyle w:val="NoSpacing"/>
        <w:rPr>
          <w:rFonts w:ascii="Arial" w:hAnsi="Arial" w:cs="Arial"/>
          <w:sz w:val="20"/>
          <w:szCs w:val="20"/>
        </w:rPr>
      </w:pPr>
    </w:p>
    <w:p w14:paraId="1B8223B9" w14:textId="77777777" w:rsidR="00550577" w:rsidRDefault="00550577" w:rsidP="00550577">
      <w:pPr>
        <w:pStyle w:val="NoSpacing"/>
        <w:ind w:left="720" w:firstLine="720"/>
        <w:rPr>
          <w:rFonts w:ascii="Arial" w:hAnsi="Arial" w:cs="Arial"/>
          <w:b/>
          <w:sz w:val="20"/>
          <w:szCs w:val="20"/>
        </w:rPr>
      </w:pPr>
      <w:r w:rsidRPr="0099776A">
        <w:rPr>
          <w:rFonts w:ascii="Arial" w:hAnsi="Arial" w:cs="Arial"/>
          <w:b/>
          <w:sz w:val="20"/>
          <w:szCs w:val="20"/>
        </w:rPr>
        <w:t>Article 1</w:t>
      </w:r>
      <w:r w:rsidRPr="0099776A">
        <w:rPr>
          <w:rFonts w:ascii="Arial" w:hAnsi="Arial" w:cs="Arial"/>
          <w:b/>
          <w:sz w:val="20"/>
          <w:szCs w:val="20"/>
        </w:rPr>
        <w:tab/>
      </w:r>
      <w:r w:rsidRPr="0099776A">
        <w:rPr>
          <w:rFonts w:ascii="Arial" w:hAnsi="Arial" w:cs="Arial"/>
          <w:b/>
          <w:sz w:val="20"/>
          <w:szCs w:val="20"/>
        </w:rPr>
        <w:tab/>
      </w:r>
      <w:r w:rsidRPr="00550577">
        <w:rPr>
          <w:rFonts w:ascii="Arial" w:hAnsi="Arial" w:cs="Arial"/>
          <w:sz w:val="20"/>
          <w:szCs w:val="20"/>
        </w:rPr>
        <w:t>Returning Teams</w:t>
      </w:r>
    </w:p>
    <w:p w14:paraId="6AA14121" w14:textId="77777777" w:rsidR="00550577" w:rsidRPr="0099776A" w:rsidRDefault="00550577" w:rsidP="00550577">
      <w:pPr>
        <w:pStyle w:val="NoSpacing"/>
        <w:rPr>
          <w:rFonts w:ascii="Arial" w:hAnsi="Arial" w:cs="Arial"/>
          <w:b/>
          <w:sz w:val="20"/>
          <w:szCs w:val="20"/>
        </w:rPr>
      </w:pPr>
    </w:p>
    <w:p w14:paraId="474C6F6C" w14:textId="33851D07" w:rsidR="00550577" w:rsidRDefault="00550577" w:rsidP="00550577">
      <w:pPr>
        <w:ind w:left="720" w:firstLine="720"/>
        <w:rPr>
          <w:sz w:val="20"/>
        </w:rPr>
      </w:pPr>
      <w:r w:rsidRPr="00550577">
        <w:rPr>
          <w:b/>
          <w:sz w:val="20"/>
        </w:rPr>
        <w:t xml:space="preserve">Article </w:t>
      </w:r>
      <w:r>
        <w:rPr>
          <w:b/>
          <w:sz w:val="20"/>
        </w:rPr>
        <w:t>2</w:t>
      </w:r>
      <w:r w:rsidR="00F054C3">
        <w:rPr>
          <w:b/>
          <w:sz w:val="20"/>
        </w:rPr>
        <w:t>9</w:t>
      </w:r>
      <w:r>
        <w:rPr>
          <w:b/>
        </w:rPr>
        <w:t xml:space="preserve"> </w:t>
      </w:r>
      <w:r>
        <w:rPr>
          <w:b/>
        </w:rPr>
        <w:tab/>
      </w:r>
      <w:r>
        <w:rPr>
          <w:b/>
        </w:rPr>
        <w:tab/>
      </w:r>
      <w:r>
        <w:rPr>
          <w:sz w:val="20"/>
        </w:rPr>
        <w:t>Adult Volleyball</w:t>
      </w:r>
    </w:p>
    <w:p w14:paraId="5A5B534E" w14:textId="77777777" w:rsidR="00550577" w:rsidRDefault="00550577" w:rsidP="00550577">
      <w:pPr>
        <w:ind w:left="720" w:firstLine="720"/>
        <w:rPr>
          <w:b/>
        </w:rPr>
      </w:pPr>
    </w:p>
    <w:p w14:paraId="7C97C5B4" w14:textId="74428CF1" w:rsidR="00550577" w:rsidRDefault="0085100A" w:rsidP="00550577">
      <w:pPr>
        <w:ind w:left="720" w:firstLine="720"/>
        <w:rPr>
          <w:sz w:val="20"/>
        </w:rPr>
      </w:pPr>
      <w:r>
        <w:rPr>
          <w:b/>
          <w:sz w:val="20"/>
        </w:rPr>
        <w:t xml:space="preserve">Article </w:t>
      </w:r>
      <w:r w:rsidR="00F054C3">
        <w:rPr>
          <w:b/>
          <w:sz w:val="20"/>
        </w:rPr>
        <w:t>30</w:t>
      </w:r>
      <w:r w:rsidR="00550577">
        <w:rPr>
          <w:b/>
          <w:sz w:val="20"/>
        </w:rPr>
        <w:tab/>
      </w:r>
      <w:r w:rsidR="00550577">
        <w:rPr>
          <w:b/>
          <w:sz w:val="20"/>
        </w:rPr>
        <w:tab/>
      </w:r>
      <w:r w:rsidR="00550577">
        <w:rPr>
          <w:sz w:val="20"/>
        </w:rPr>
        <w:t>Youth Volleyball</w:t>
      </w:r>
    </w:p>
    <w:p w14:paraId="65887995" w14:textId="77777777" w:rsidR="00550577" w:rsidRDefault="00550577" w:rsidP="00550577">
      <w:pPr>
        <w:ind w:left="720" w:firstLine="720"/>
        <w:rPr>
          <w:sz w:val="20"/>
        </w:rPr>
      </w:pPr>
    </w:p>
    <w:p w14:paraId="3FAD383F" w14:textId="0CFEFFF1" w:rsidR="00550577" w:rsidRDefault="0085100A" w:rsidP="00550577">
      <w:pPr>
        <w:ind w:left="720" w:firstLine="720"/>
        <w:rPr>
          <w:sz w:val="20"/>
        </w:rPr>
      </w:pPr>
      <w:r>
        <w:rPr>
          <w:b/>
          <w:sz w:val="20"/>
        </w:rPr>
        <w:t xml:space="preserve">Article </w:t>
      </w:r>
      <w:r w:rsidR="00F054C3">
        <w:rPr>
          <w:b/>
          <w:sz w:val="20"/>
        </w:rPr>
        <w:t>31</w:t>
      </w:r>
      <w:r w:rsidR="00550577">
        <w:rPr>
          <w:b/>
          <w:sz w:val="20"/>
        </w:rPr>
        <w:tab/>
      </w:r>
      <w:r w:rsidR="00550577">
        <w:rPr>
          <w:b/>
          <w:sz w:val="20"/>
        </w:rPr>
        <w:tab/>
      </w:r>
      <w:r w:rsidR="00550577">
        <w:rPr>
          <w:sz w:val="20"/>
        </w:rPr>
        <w:t>Sand Volleyball</w:t>
      </w:r>
    </w:p>
    <w:p w14:paraId="7353B109" w14:textId="77777777" w:rsidR="00550577" w:rsidRDefault="00550577" w:rsidP="00550577">
      <w:pPr>
        <w:ind w:left="720" w:firstLine="720"/>
        <w:rPr>
          <w:sz w:val="20"/>
        </w:rPr>
      </w:pPr>
    </w:p>
    <w:p w14:paraId="6CBB928A" w14:textId="77777777" w:rsidR="00550577" w:rsidRPr="00550577" w:rsidRDefault="00550577" w:rsidP="00550577">
      <w:pPr>
        <w:ind w:left="720" w:firstLine="720"/>
        <w:rPr>
          <w:sz w:val="20"/>
        </w:rPr>
      </w:pPr>
    </w:p>
    <w:p w14:paraId="72F1A41A" w14:textId="77777777" w:rsidR="00550577" w:rsidRDefault="00550577" w:rsidP="00550577">
      <w:pPr>
        <w:ind w:left="720" w:firstLine="720"/>
        <w:rPr>
          <w:b/>
          <w:sz w:val="28"/>
          <w:szCs w:val="28"/>
        </w:rPr>
      </w:pPr>
      <w:r w:rsidRPr="00005687">
        <w:rPr>
          <w:b/>
          <w:sz w:val="28"/>
          <w:szCs w:val="28"/>
        </w:rPr>
        <w:t>Manual of Procedures</w:t>
      </w:r>
      <w:r>
        <w:rPr>
          <w:b/>
          <w:sz w:val="28"/>
          <w:szCs w:val="28"/>
        </w:rPr>
        <w:t>:</w:t>
      </w:r>
    </w:p>
    <w:p w14:paraId="3B316FE8" w14:textId="77777777" w:rsidR="00550577" w:rsidRDefault="00550577" w:rsidP="00550577">
      <w:pPr>
        <w:ind w:left="720" w:firstLine="720"/>
        <w:rPr>
          <w:b/>
          <w:sz w:val="28"/>
          <w:szCs w:val="28"/>
        </w:rPr>
      </w:pPr>
    </w:p>
    <w:p w14:paraId="729EF7DC" w14:textId="77777777" w:rsidR="00550577" w:rsidRDefault="00550577" w:rsidP="00550577">
      <w:pPr>
        <w:ind w:left="720" w:firstLine="720"/>
        <w:rPr>
          <w:sz w:val="20"/>
        </w:rPr>
      </w:pPr>
      <w:r w:rsidRPr="00550577">
        <w:rPr>
          <w:b/>
          <w:sz w:val="20"/>
        </w:rPr>
        <w:t xml:space="preserve">Article 2 </w:t>
      </w:r>
      <w:r w:rsidRPr="00550577">
        <w:rPr>
          <w:b/>
          <w:sz w:val="20"/>
        </w:rPr>
        <w:tab/>
      </w:r>
      <w:r w:rsidRPr="00550577">
        <w:rPr>
          <w:b/>
          <w:sz w:val="20"/>
        </w:rPr>
        <w:tab/>
      </w:r>
      <w:r w:rsidRPr="00550577">
        <w:rPr>
          <w:sz w:val="20"/>
        </w:rPr>
        <w:t>General Participation Requirements</w:t>
      </w:r>
    </w:p>
    <w:p w14:paraId="5797B84B" w14:textId="77777777" w:rsidR="0085100A" w:rsidRPr="0085100A" w:rsidRDefault="0085100A" w:rsidP="00550577">
      <w:pPr>
        <w:ind w:left="720" w:firstLine="720"/>
        <w:rPr>
          <w:b/>
          <w:sz w:val="20"/>
        </w:rPr>
      </w:pPr>
    </w:p>
    <w:p w14:paraId="7285FB5F" w14:textId="77777777" w:rsidR="0085100A" w:rsidRDefault="0085100A" w:rsidP="00550577">
      <w:pPr>
        <w:ind w:left="720" w:firstLine="720"/>
        <w:rPr>
          <w:sz w:val="20"/>
        </w:rPr>
      </w:pPr>
      <w:r w:rsidRPr="0085100A">
        <w:rPr>
          <w:b/>
          <w:sz w:val="20"/>
        </w:rPr>
        <w:t>Article 3</w:t>
      </w:r>
      <w:r>
        <w:rPr>
          <w:sz w:val="20"/>
        </w:rPr>
        <w:tab/>
      </w:r>
      <w:r>
        <w:rPr>
          <w:sz w:val="20"/>
        </w:rPr>
        <w:tab/>
        <w:t>Youth Sports Coaching Requirements</w:t>
      </w:r>
    </w:p>
    <w:p w14:paraId="19095B75" w14:textId="77777777" w:rsidR="00550577" w:rsidRPr="00550577" w:rsidRDefault="00550577" w:rsidP="00550577">
      <w:pPr>
        <w:ind w:left="720" w:firstLine="720"/>
        <w:rPr>
          <w:b/>
          <w:sz w:val="20"/>
        </w:rPr>
      </w:pPr>
    </w:p>
    <w:p w14:paraId="1706595E" w14:textId="77777777" w:rsidR="00550577" w:rsidRPr="00550577" w:rsidRDefault="00550577" w:rsidP="00550577">
      <w:pPr>
        <w:ind w:left="720" w:firstLine="720"/>
        <w:rPr>
          <w:b/>
          <w:sz w:val="20"/>
        </w:rPr>
      </w:pPr>
      <w:r w:rsidRPr="00550577">
        <w:rPr>
          <w:b/>
          <w:sz w:val="20"/>
        </w:rPr>
        <w:t xml:space="preserve">Article </w:t>
      </w:r>
      <w:r w:rsidR="0085100A">
        <w:rPr>
          <w:b/>
          <w:sz w:val="20"/>
        </w:rPr>
        <w:t>4</w:t>
      </w:r>
      <w:r w:rsidRPr="00550577">
        <w:rPr>
          <w:b/>
          <w:sz w:val="20"/>
        </w:rPr>
        <w:t xml:space="preserve"> </w:t>
      </w:r>
      <w:r w:rsidRPr="00550577">
        <w:rPr>
          <w:b/>
          <w:sz w:val="20"/>
        </w:rPr>
        <w:tab/>
      </w:r>
      <w:r w:rsidRPr="00550577">
        <w:rPr>
          <w:b/>
          <w:sz w:val="20"/>
        </w:rPr>
        <w:tab/>
      </w:r>
      <w:r w:rsidRPr="00550577">
        <w:rPr>
          <w:sz w:val="20"/>
        </w:rPr>
        <w:t>Team Sports Requirements</w:t>
      </w:r>
    </w:p>
    <w:p w14:paraId="699F3806" w14:textId="77777777" w:rsidR="00550577" w:rsidRDefault="00550577" w:rsidP="00550577">
      <w:pPr>
        <w:rPr>
          <w:b/>
        </w:rPr>
      </w:pPr>
    </w:p>
    <w:p w14:paraId="1C3525F5" w14:textId="77777777" w:rsidR="003F668A" w:rsidRDefault="003F668A" w:rsidP="00550577">
      <w:pPr>
        <w:rPr>
          <w:b/>
        </w:rPr>
      </w:pPr>
    </w:p>
    <w:p w14:paraId="3DFDF16F" w14:textId="77777777" w:rsidR="003F668A" w:rsidRDefault="003F668A" w:rsidP="00550577">
      <w:pPr>
        <w:rPr>
          <w:b/>
        </w:rPr>
      </w:pPr>
    </w:p>
    <w:p w14:paraId="52240976" w14:textId="77777777" w:rsidR="003F668A" w:rsidRDefault="003F668A" w:rsidP="00550577">
      <w:pPr>
        <w:rPr>
          <w:b/>
        </w:rPr>
      </w:pPr>
    </w:p>
    <w:p w14:paraId="4B8BE169" w14:textId="77777777" w:rsidR="003F668A" w:rsidRDefault="003F668A" w:rsidP="00550577">
      <w:pPr>
        <w:rPr>
          <w:b/>
        </w:rPr>
      </w:pPr>
    </w:p>
    <w:p w14:paraId="5053686A" w14:textId="77777777" w:rsidR="003F668A" w:rsidRDefault="003F668A" w:rsidP="00550577">
      <w:pPr>
        <w:rPr>
          <w:b/>
        </w:rPr>
      </w:pPr>
    </w:p>
    <w:p w14:paraId="2AD97A3C" w14:textId="77777777" w:rsidR="003F668A" w:rsidRDefault="003F668A" w:rsidP="00550577">
      <w:pPr>
        <w:rPr>
          <w:b/>
        </w:rPr>
      </w:pPr>
    </w:p>
    <w:p w14:paraId="74330D76" w14:textId="77777777" w:rsidR="003F668A" w:rsidRPr="00005687" w:rsidRDefault="003F668A" w:rsidP="00550577">
      <w:pPr>
        <w:rPr>
          <w:b/>
        </w:rPr>
      </w:pPr>
    </w:p>
    <w:p w14:paraId="65985483" w14:textId="77777777" w:rsidR="00550577" w:rsidRPr="000F1C61" w:rsidRDefault="00550577" w:rsidP="00550577">
      <w:pPr>
        <w:jc w:val="center"/>
        <w:rPr>
          <w:rFonts w:cs="Arial"/>
          <w:b/>
          <w:szCs w:val="24"/>
        </w:rPr>
      </w:pPr>
      <w:r w:rsidRPr="000F1C61">
        <w:rPr>
          <w:rFonts w:cs="Arial"/>
          <w:b/>
          <w:szCs w:val="24"/>
        </w:rPr>
        <w:t xml:space="preserve">PLEASE READ ALL RULES –THERE ARE </w:t>
      </w:r>
      <w:r>
        <w:rPr>
          <w:rFonts w:cs="Arial"/>
          <w:b/>
          <w:szCs w:val="24"/>
        </w:rPr>
        <w:t xml:space="preserve">IMPORTANT </w:t>
      </w:r>
      <w:r w:rsidRPr="000F1C61">
        <w:rPr>
          <w:rFonts w:cs="Arial"/>
          <w:b/>
          <w:szCs w:val="24"/>
        </w:rPr>
        <w:t>ARTICLES PERTAINING TO AGE DETERMINATION DATES, REGISTRATION DEADLINE DATES AND FEES.</w:t>
      </w:r>
    </w:p>
    <w:p w14:paraId="1FEF0E1E" w14:textId="77777777" w:rsidR="00C372AE" w:rsidRDefault="00C372AE" w:rsidP="006D58FB">
      <w:pPr>
        <w:pStyle w:val="NoSpacing"/>
        <w:rPr>
          <w:rFonts w:ascii="Arial" w:hAnsi="Arial" w:cs="Arial"/>
          <w:sz w:val="20"/>
          <w:szCs w:val="20"/>
        </w:rPr>
      </w:pPr>
    </w:p>
    <w:p w14:paraId="30FD5749" w14:textId="77777777" w:rsidR="00C372AE" w:rsidRDefault="00C372AE" w:rsidP="006D58FB">
      <w:pPr>
        <w:pStyle w:val="NoSpacing"/>
        <w:rPr>
          <w:rFonts w:ascii="Arial" w:hAnsi="Arial" w:cs="Arial"/>
          <w:sz w:val="20"/>
          <w:szCs w:val="20"/>
        </w:rPr>
      </w:pPr>
    </w:p>
    <w:p w14:paraId="020A62D1" w14:textId="77777777" w:rsidR="003F668A" w:rsidRDefault="003F668A" w:rsidP="006D58FB">
      <w:pPr>
        <w:pStyle w:val="NoSpacing"/>
        <w:rPr>
          <w:rFonts w:ascii="Arial" w:hAnsi="Arial" w:cs="Arial"/>
          <w:sz w:val="20"/>
          <w:szCs w:val="20"/>
        </w:rPr>
      </w:pPr>
    </w:p>
    <w:p w14:paraId="637D907D" w14:textId="77777777" w:rsidR="003F668A" w:rsidRDefault="003F668A" w:rsidP="006D58FB">
      <w:pPr>
        <w:pStyle w:val="NoSpacing"/>
        <w:rPr>
          <w:rFonts w:ascii="Arial" w:hAnsi="Arial" w:cs="Arial"/>
          <w:sz w:val="20"/>
          <w:szCs w:val="20"/>
        </w:rPr>
      </w:pPr>
    </w:p>
    <w:p w14:paraId="631CFDD4" w14:textId="77777777" w:rsidR="003F668A" w:rsidRDefault="003F668A" w:rsidP="006D58FB">
      <w:pPr>
        <w:pStyle w:val="NoSpacing"/>
        <w:rPr>
          <w:rFonts w:ascii="Arial" w:hAnsi="Arial" w:cs="Arial"/>
          <w:sz w:val="20"/>
          <w:szCs w:val="20"/>
        </w:rPr>
      </w:pPr>
    </w:p>
    <w:p w14:paraId="6A428681" w14:textId="77777777" w:rsidR="003F668A" w:rsidRDefault="003F668A" w:rsidP="006D58FB">
      <w:pPr>
        <w:pStyle w:val="NoSpacing"/>
        <w:rPr>
          <w:rFonts w:ascii="Arial" w:hAnsi="Arial" w:cs="Arial"/>
          <w:sz w:val="20"/>
          <w:szCs w:val="20"/>
        </w:rPr>
      </w:pPr>
    </w:p>
    <w:p w14:paraId="152EF090" w14:textId="77777777" w:rsidR="003F668A" w:rsidRDefault="003F668A" w:rsidP="006D58FB">
      <w:pPr>
        <w:pStyle w:val="NoSpacing"/>
        <w:rPr>
          <w:rFonts w:ascii="Arial" w:hAnsi="Arial" w:cs="Arial"/>
          <w:sz w:val="20"/>
          <w:szCs w:val="20"/>
        </w:rPr>
      </w:pPr>
    </w:p>
    <w:p w14:paraId="44CF74CB" w14:textId="77777777" w:rsidR="003F668A" w:rsidRDefault="003F668A" w:rsidP="006D58FB">
      <w:pPr>
        <w:pStyle w:val="NoSpacing"/>
        <w:rPr>
          <w:rFonts w:ascii="Arial" w:hAnsi="Arial" w:cs="Arial"/>
          <w:sz w:val="20"/>
          <w:szCs w:val="20"/>
        </w:rPr>
      </w:pPr>
    </w:p>
    <w:p w14:paraId="65C0573A" w14:textId="77777777" w:rsidR="003F668A" w:rsidRDefault="003F668A" w:rsidP="006D58FB">
      <w:pPr>
        <w:pStyle w:val="NoSpacing"/>
        <w:rPr>
          <w:rFonts w:ascii="Arial" w:hAnsi="Arial" w:cs="Arial"/>
          <w:sz w:val="20"/>
          <w:szCs w:val="20"/>
        </w:rPr>
      </w:pPr>
    </w:p>
    <w:p w14:paraId="1EDF30DA" w14:textId="77777777" w:rsidR="003F668A" w:rsidRDefault="003F668A" w:rsidP="006D58FB">
      <w:pPr>
        <w:pStyle w:val="NoSpacing"/>
        <w:rPr>
          <w:rFonts w:ascii="Arial" w:hAnsi="Arial" w:cs="Arial"/>
          <w:sz w:val="20"/>
          <w:szCs w:val="20"/>
        </w:rPr>
      </w:pPr>
    </w:p>
    <w:p w14:paraId="7361DA6F" w14:textId="77777777" w:rsidR="003F668A" w:rsidRDefault="003F668A" w:rsidP="006D58FB">
      <w:pPr>
        <w:pStyle w:val="NoSpacing"/>
        <w:rPr>
          <w:rFonts w:ascii="Arial" w:hAnsi="Arial" w:cs="Arial"/>
          <w:sz w:val="20"/>
          <w:szCs w:val="20"/>
        </w:rPr>
      </w:pPr>
    </w:p>
    <w:p w14:paraId="0C05B9DB" w14:textId="77777777" w:rsidR="003F668A" w:rsidRDefault="003F668A" w:rsidP="006D58FB">
      <w:pPr>
        <w:pStyle w:val="NoSpacing"/>
        <w:rPr>
          <w:rFonts w:ascii="Arial" w:hAnsi="Arial" w:cs="Arial"/>
          <w:sz w:val="20"/>
          <w:szCs w:val="20"/>
        </w:rPr>
      </w:pPr>
    </w:p>
    <w:p w14:paraId="52B7BED4" w14:textId="77777777" w:rsidR="003F668A" w:rsidRDefault="003F668A" w:rsidP="006D58FB">
      <w:pPr>
        <w:pStyle w:val="NoSpacing"/>
        <w:rPr>
          <w:rFonts w:ascii="Arial" w:hAnsi="Arial" w:cs="Arial"/>
          <w:sz w:val="20"/>
          <w:szCs w:val="20"/>
        </w:rPr>
      </w:pPr>
    </w:p>
    <w:p w14:paraId="6E20B4A9" w14:textId="77777777" w:rsidR="003F668A" w:rsidRDefault="003F668A" w:rsidP="006D58FB">
      <w:pPr>
        <w:pStyle w:val="NoSpacing"/>
        <w:rPr>
          <w:rFonts w:ascii="Arial" w:hAnsi="Arial" w:cs="Arial"/>
          <w:sz w:val="20"/>
          <w:szCs w:val="20"/>
        </w:rPr>
      </w:pPr>
    </w:p>
    <w:p w14:paraId="77BFBBF1" w14:textId="77777777" w:rsidR="003F668A" w:rsidRDefault="003F668A" w:rsidP="006D58FB">
      <w:pPr>
        <w:pStyle w:val="NoSpacing"/>
        <w:rPr>
          <w:rFonts w:ascii="Arial" w:hAnsi="Arial" w:cs="Arial"/>
          <w:sz w:val="20"/>
          <w:szCs w:val="20"/>
        </w:rPr>
      </w:pPr>
    </w:p>
    <w:p w14:paraId="1199F2D5" w14:textId="77777777" w:rsidR="003F668A" w:rsidRDefault="003F668A" w:rsidP="006D58FB">
      <w:pPr>
        <w:pStyle w:val="NoSpacing"/>
        <w:rPr>
          <w:rFonts w:ascii="Arial" w:hAnsi="Arial" w:cs="Arial"/>
          <w:sz w:val="20"/>
          <w:szCs w:val="20"/>
        </w:rPr>
      </w:pPr>
    </w:p>
    <w:p w14:paraId="5A05869B" w14:textId="77777777" w:rsidR="003F668A" w:rsidRDefault="003F668A" w:rsidP="006D58FB">
      <w:pPr>
        <w:pStyle w:val="NoSpacing"/>
        <w:rPr>
          <w:rFonts w:ascii="Arial" w:hAnsi="Arial" w:cs="Arial"/>
          <w:sz w:val="20"/>
          <w:szCs w:val="20"/>
        </w:rPr>
      </w:pPr>
    </w:p>
    <w:p w14:paraId="2109CF1D" w14:textId="77777777" w:rsidR="003F668A" w:rsidRDefault="003F668A" w:rsidP="006D58FB">
      <w:pPr>
        <w:pStyle w:val="NoSpacing"/>
        <w:rPr>
          <w:rFonts w:ascii="Arial" w:hAnsi="Arial" w:cs="Arial"/>
          <w:sz w:val="20"/>
          <w:szCs w:val="20"/>
        </w:rPr>
      </w:pPr>
    </w:p>
    <w:p w14:paraId="105B471B" w14:textId="77777777" w:rsidR="00B46CFD" w:rsidRPr="00490B2D" w:rsidRDefault="00B46CFD" w:rsidP="00B46CFD">
      <w:pPr>
        <w:pStyle w:val="NoSpacing"/>
        <w:rPr>
          <w:rFonts w:ascii="Arial" w:hAnsi="Arial" w:cs="Arial"/>
          <w:sz w:val="20"/>
          <w:szCs w:val="20"/>
        </w:rPr>
      </w:pPr>
      <w:r w:rsidRPr="00490B2D">
        <w:rPr>
          <w:rFonts w:ascii="Arial" w:hAnsi="Arial" w:cs="Arial"/>
          <w:sz w:val="20"/>
          <w:szCs w:val="20"/>
        </w:rPr>
        <w:t>The following rules and regulations apply to all sports and all participants must meet these requirements. Unless a rule specifically names an exception for one of the divisions (member city, independent, affiliate, etc.), the following Sports General Regulations pertain to all teams and participants. See the specific sports sections for any special regulations that may exist.</w:t>
      </w:r>
    </w:p>
    <w:p w14:paraId="18C399CC" w14:textId="77777777" w:rsidR="00B46CFD" w:rsidRPr="00490B2D" w:rsidRDefault="00B46CFD" w:rsidP="00B46CFD">
      <w:pPr>
        <w:pStyle w:val="CavGen"/>
        <w:rPr>
          <w:rFonts w:cs="Arial"/>
          <w:b w:val="0"/>
          <w:sz w:val="20"/>
        </w:rPr>
      </w:pPr>
    </w:p>
    <w:p w14:paraId="22EFE96C" w14:textId="77777777" w:rsidR="00B46CFD" w:rsidRPr="00303076" w:rsidRDefault="00B46CFD" w:rsidP="00B46CFD">
      <w:pPr>
        <w:pStyle w:val="Heading1"/>
        <w:pBdr>
          <w:left w:val="single" w:sz="18" w:space="0" w:color="auto" w:shadow="1"/>
        </w:pBdr>
        <w:rPr>
          <w:rFonts w:cs="Arial"/>
          <w:szCs w:val="24"/>
        </w:rPr>
      </w:pPr>
      <w:bookmarkStart w:id="0" w:name="_Toc431309242"/>
      <w:r w:rsidRPr="00303076">
        <w:rPr>
          <w:rFonts w:cs="Arial"/>
          <w:szCs w:val="24"/>
        </w:rPr>
        <w:t>ARTICLE 1</w:t>
      </w:r>
      <w:r w:rsidRPr="00303076">
        <w:rPr>
          <w:rFonts w:cs="Arial"/>
          <w:szCs w:val="24"/>
        </w:rPr>
        <w:tab/>
      </w:r>
      <w:r w:rsidRPr="00303076">
        <w:rPr>
          <w:rFonts w:cs="Arial"/>
          <w:szCs w:val="24"/>
        </w:rPr>
        <w:tab/>
        <w:t>RETURNING TEAMS</w:t>
      </w:r>
      <w:bookmarkEnd w:id="0"/>
    </w:p>
    <w:p w14:paraId="68DAA48E" w14:textId="77777777" w:rsidR="00B46CFD" w:rsidRPr="00E35403" w:rsidRDefault="00B46CFD" w:rsidP="00B46CFD">
      <w:pPr>
        <w:pStyle w:val="Heading2"/>
        <w:numPr>
          <w:ilvl w:val="1"/>
          <w:numId w:val="19"/>
        </w:numPr>
        <w:rPr>
          <w:rFonts w:cs="Arial"/>
        </w:rPr>
      </w:pPr>
      <w:r w:rsidRPr="00E35403">
        <w:rPr>
          <w:rFonts w:cs="Arial"/>
        </w:rPr>
        <w:t>All T.A.A.F. team champions (except youth basketball) shall be eligible to return to state tournament as defending champions provided they have not been reclassified and have the following minimum returning players:</w:t>
      </w:r>
    </w:p>
    <w:p w14:paraId="26E7D100" w14:textId="77777777" w:rsidR="00B46CFD" w:rsidRPr="001C0FA8" w:rsidRDefault="00B46CFD" w:rsidP="00B46CFD"/>
    <w:tbl>
      <w:tblPr>
        <w:tblW w:w="6190" w:type="dxa"/>
        <w:tblInd w:w="2160" w:type="dxa"/>
        <w:tblLayout w:type="fixed"/>
        <w:tblLook w:val="0000" w:firstRow="0" w:lastRow="0" w:firstColumn="0" w:lastColumn="0" w:noHBand="0" w:noVBand="0"/>
      </w:tblPr>
      <w:tblGrid>
        <w:gridCol w:w="3720"/>
        <w:gridCol w:w="2470"/>
      </w:tblGrid>
      <w:tr w:rsidR="00B46CFD" w:rsidRPr="00490B2D" w14:paraId="00FB395A" w14:textId="77777777" w:rsidTr="008E0DE7">
        <w:trPr>
          <w:cantSplit/>
          <w:trHeight w:val="247"/>
        </w:trPr>
        <w:tc>
          <w:tcPr>
            <w:tcW w:w="3720" w:type="dxa"/>
            <w:tcBorders>
              <w:top w:val="single" w:sz="6" w:space="0" w:color="auto"/>
              <w:left w:val="single" w:sz="6" w:space="0" w:color="auto"/>
              <w:bottom w:val="single" w:sz="6" w:space="0" w:color="auto"/>
              <w:right w:val="single" w:sz="6" w:space="0" w:color="auto"/>
            </w:tcBorders>
          </w:tcPr>
          <w:p w14:paraId="2649B8AE" w14:textId="77777777" w:rsidR="00B46CFD" w:rsidRPr="00490B2D" w:rsidRDefault="00B46CFD" w:rsidP="008E0DE7">
            <w:pPr>
              <w:jc w:val="center"/>
              <w:rPr>
                <w:rFonts w:cs="Arial"/>
                <w:sz w:val="20"/>
              </w:rPr>
            </w:pPr>
            <w:r w:rsidRPr="00490B2D">
              <w:rPr>
                <w:rFonts w:cs="Arial"/>
                <w:sz w:val="20"/>
              </w:rPr>
              <w:t>SOFTBALL SLOW PITCH</w:t>
            </w:r>
          </w:p>
        </w:tc>
        <w:tc>
          <w:tcPr>
            <w:tcW w:w="2470" w:type="dxa"/>
            <w:tcBorders>
              <w:top w:val="single" w:sz="6" w:space="0" w:color="auto"/>
              <w:left w:val="single" w:sz="6" w:space="0" w:color="auto"/>
              <w:bottom w:val="single" w:sz="6" w:space="0" w:color="auto"/>
              <w:right w:val="single" w:sz="6" w:space="0" w:color="auto"/>
            </w:tcBorders>
          </w:tcPr>
          <w:p w14:paraId="753EB038" w14:textId="77777777" w:rsidR="00B46CFD" w:rsidRPr="00490B2D" w:rsidRDefault="00B46CFD" w:rsidP="008E0DE7">
            <w:pPr>
              <w:jc w:val="center"/>
              <w:rPr>
                <w:rFonts w:cs="Arial"/>
                <w:sz w:val="20"/>
              </w:rPr>
            </w:pPr>
            <w:r w:rsidRPr="00490B2D">
              <w:rPr>
                <w:rFonts w:cs="Arial"/>
                <w:sz w:val="20"/>
              </w:rPr>
              <w:t>10 PLAYERS</w:t>
            </w:r>
          </w:p>
        </w:tc>
      </w:tr>
      <w:tr w:rsidR="00B46CFD" w:rsidRPr="00490B2D" w14:paraId="47519432" w14:textId="77777777" w:rsidTr="008E0DE7">
        <w:trPr>
          <w:cantSplit/>
          <w:trHeight w:val="263"/>
        </w:trPr>
        <w:tc>
          <w:tcPr>
            <w:tcW w:w="3720" w:type="dxa"/>
            <w:tcBorders>
              <w:top w:val="single" w:sz="6" w:space="0" w:color="auto"/>
              <w:left w:val="single" w:sz="6" w:space="0" w:color="auto"/>
              <w:bottom w:val="single" w:sz="6" w:space="0" w:color="auto"/>
              <w:right w:val="single" w:sz="6" w:space="0" w:color="auto"/>
            </w:tcBorders>
          </w:tcPr>
          <w:p w14:paraId="40D3DF7A" w14:textId="77777777" w:rsidR="00B46CFD" w:rsidRPr="00490B2D" w:rsidRDefault="00B46CFD" w:rsidP="008E0DE7">
            <w:pPr>
              <w:jc w:val="center"/>
              <w:rPr>
                <w:rFonts w:cs="Arial"/>
                <w:sz w:val="20"/>
              </w:rPr>
            </w:pPr>
            <w:r w:rsidRPr="00490B2D">
              <w:rPr>
                <w:rFonts w:cs="Arial"/>
                <w:sz w:val="20"/>
              </w:rPr>
              <w:t>SOFTBALL FAST PITCH</w:t>
            </w:r>
          </w:p>
        </w:tc>
        <w:tc>
          <w:tcPr>
            <w:tcW w:w="2470" w:type="dxa"/>
            <w:tcBorders>
              <w:top w:val="single" w:sz="6" w:space="0" w:color="auto"/>
              <w:left w:val="single" w:sz="6" w:space="0" w:color="auto"/>
              <w:bottom w:val="single" w:sz="6" w:space="0" w:color="auto"/>
              <w:right w:val="single" w:sz="6" w:space="0" w:color="auto"/>
            </w:tcBorders>
          </w:tcPr>
          <w:p w14:paraId="1B31247D" w14:textId="77777777" w:rsidR="00B46CFD" w:rsidRPr="00490B2D" w:rsidRDefault="00B46CFD" w:rsidP="008E0DE7">
            <w:pPr>
              <w:jc w:val="center"/>
              <w:rPr>
                <w:rFonts w:cs="Arial"/>
                <w:sz w:val="20"/>
              </w:rPr>
            </w:pPr>
            <w:r w:rsidRPr="00490B2D">
              <w:rPr>
                <w:rFonts w:cs="Arial"/>
                <w:sz w:val="20"/>
              </w:rPr>
              <w:t>9 PLAYERS</w:t>
            </w:r>
          </w:p>
        </w:tc>
      </w:tr>
      <w:tr w:rsidR="00B46CFD" w:rsidRPr="00490B2D" w14:paraId="67FB80DF" w14:textId="77777777" w:rsidTr="008E0DE7">
        <w:trPr>
          <w:cantSplit/>
          <w:trHeight w:val="247"/>
        </w:trPr>
        <w:tc>
          <w:tcPr>
            <w:tcW w:w="3720" w:type="dxa"/>
            <w:tcBorders>
              <w:top w:val="single" w:sz="6" w:space="0" w:color="auto"/>
              <w:left w:val="single" w:sz="6" w:space="0" w:color="auto"/>
              <w:bottom w:val="single" w:sz="6" w:space="0" w:color="auto"/>
              <w:right w:val="single" w:sz="6" w:space="0" w:color="auto"/>
            </w:tcBorders>
          </w:tcPr>
          <w:p w14:paraId="1FAF1244" w14:textId="77777777" w:rsidR="00B46CFD" w:rsidRPr="00490B2D" w:rsidRDefault="00B46CFD" w:rsidP="008E0DE7">
            <w:pPr>
              <w:jc w:val="center"/>
              <w:rPr>
                <w:rFonts w:cs="Arial"/>
                <w:sz w:val="20"/>
              </w:rPr>
            </w:pPr>
            <w:r w:rsidRPr="00490B2D">
              <w:rPr>
                <w:rFonts w:cs="Arial"/>
                <w:sz w:val="20"/>
              </w:rPr>
              <w:t>FLAG FOOTBALL</w:t>
            </w:r>
          </w:p>
        </w:tc>
        <w:tc>
          <w:tcPr>
            <w:tcW w:w="2470" w:type="dxa"/>
            <w:tcBorders>
              <w:top w:val="single" w:sz="6" w:space="0" w:color="auto"/>
              <w:left w:val="single" w:sz="6" w:space="0" w:color="auto"/>
              <w:bottom w:val="single" w:sz="6" w:space="0" w:color="auto"/>
              <w:right w:val="single" w:sz="6" w:space="0" w:color="auto"/>
            </w:tcBorders>
          </w:tcPr>
          <w:p w14:paraId="1A5C74DA" w14:textId="77777777" w:rsidR="00B46CFD" w:rsidRPr="00490B2D" w:rsidRDefault="00B46CFD" w:rsidP="008E0DE7">
            <w:pPr>
              <w:jc w:val="center"/>
              <w:rPr>
                <w:rFonts w:cs="Arial"/>
                <w:sz w:val="20"/>
              </w:rPr>
            </w:pPr>
            <w:r w:rsidRPr="00490B2D">
              <w:rPr>
                <w:rFonts w:cs="Arial"/>
                <w:sz w:val="20"/>
              </w:rPr>
              <w:t>6 PLAYERS</w:t>
            </w:r>
          </w:p>
        </w:tc>
      </w:tr>
      <w:tr w:rsidR="00B46CFD" w:rsidRPr="00490B2D" w14:paraId="50C9A418" w14:textId="77777777" w:rsidTr="008E0DE7">
        <w:trPr>
          <w:cantSplit/>
          <w:trHeight w:val="247"/>
        </w:trPr>
        <w:tc>
          <w:tcPr>
            <w:tcW w:w="3720" w:type="dxa"/>
            <w:tcBorders>
              <w:top w:val="single" w:sz="6" w:space="0" w:color="auto"/>
              <w:left w:val="single" w:sz="6" w:space="0" w:color="auto"/>
              <w:bottom w:val="single" w:sz="6" w:space="0" w:color="auto"/>
              <w:right w:val="single" w:sz="6" w:space="0" w:color="auto"/>
            </w:tcBorders>
          </w:tcPr>
          <w:p w14:paraId="368BD543" w14:textId="77777777" w:rsidR="00B46CFD" w:rsidRPr="00490B2D" w:rsidRDefault="00B46CFD" w:rsidP="008E0DE7">
            <w:pPr>
              <w:jc w:val="center"/>
              <w:rPr>
                <w:rFonts w:cs="Arial"/>
                <w:sz w:val="20"/>
              </w:rPr>
            </w:pPr>
            <w:r w:rsidRPr="00490B2D">
              <w:rPr>
                <w:rFonts w:cs="Arial"/>
                <w:sz w:val="20"/>
              </w:rPr>
              <w:t>BASKETBALL</w:t>
            </w:r>
          </w:p>
        </w:tc>
        <w:tc>
          <w:tcPr>
            <w:tcW w:w="2470" w:type="dxa"/>
            <w:tcBorders>
              <w:top w:val="single" w:sz="6" w:space="0" w:color="auto"/>
              <w:left w:val="single" w:sz="6" w:space="0" w:color="auto"/>
              <w:bottom w:val="single" w:sz="6" w:space="0" w:color="auto"/>
              <w:right w:val="single" w:sz="6" w:space="0" w:color="auto"/>
            </w:tcBorders>
          </w:tcPr>
          <w:p w14:paraId="2D81348C" w14:textId="77777777" w:rsidR="00B46CFD" w:rsidRPr="00490B2D" w:rsidRDefault="00B46CFD" w:rsidP="008E0DE7">
            <w:pPr>
              <w:jc w:val="center"/>
              <w:rPr>
                <w:rFonts w:cs="Arial"/>
                <w:sz w:val="20"/>
              </w:rPr>
            </w:pPr>
            <w:r w:rsidRPr="00490B2D">
              <w:rPr>
                <w:rFonts w:cs="Arial"/>
                <w:sz w:val="20"/>
              </w:rPr>
              <w:t>4 PLAYERS</w:t>
            </w:r>
          </w:p>
        </w:tc>
      </w:tr>
      <w:tr w:rsidR="00B46CFD" w:rsidRPr="00490B2D" w14:paraId="16F88757" w14:textId="77777777" w:rsidTr="008E0DE7">
        <w:trPr>
          <w:cantSplit/>
          <w:trHeight w:val="263"/>
        </w:trPr>
        <w:tc>
          <w:tcPr>
            <w:tcW w:w="3720" w:type="dxa"/>
            <w:tcBorders>
              <w:top w:val="single" w:sz="6" w:space="0" w:color="auto"/>
              <w:left w:val="single" w:sz="6" w:space="0" w:color="auto"/>
              <w:bottom w:val="single" w:sz="6" w:space="0" w:color="auto"/>
              <w:right w:val="single" w:sz="6" w:space="0" w:color="auto"/>
            </w:tcBorders>
          </w:tcPr>
          <w:p w14:paraId="62A90043" w14:textId="77777777" w:rsidR="00B46CFD" w:rsidRPr="00490B2D" w:rsidRDefault="00B46CFD" w:rsidP="008E0DE7">
            <w:pPr>
              <w:jc w:val="center"/>
              <w:rPr>
                <w:rFonts w:cs="Arial"/>
                <w:sz w:val="20"/>
              </w:rPr>
            </w:pPr>
            <w:r w:rsidRPr="00490B2D">
              <w:rPr>
                <w:rFonts w:cs="Arial"/>
                <w:sz w:val="20"/>
              </w:rPr>
              <w:t>VOLLEYBALL</w:t>
            </w:r>
          </w:p>
        </w:tc>
        <w:tc>
          <w:tcPr>
            <w:tcW w:w="2470" w:type="dxa"/>
            <w:tcBorders>
              <w:top w:val="single" w:sz="6" w:space="0" w:color="auto"/>
              <w:left w:val="single" w:sz="6" w:space="0" w:color="auto"/>
              <w:bottom w:val="single" w:sz="6" w:space="0" w:color="auto"/>
              <w:right w:val="single" w:sz="6" w:space="0" w:color="auto"/>
            </w:tcBorders>
          </w:tcPr>
          <w:p w14:paraId="087BF87D" w14:textId="77777777" w:rsidR="00B46CFD" w:rsidRPr="00490B2D" w:rsidRDefault="00B46CFD" w:rsidP="008E0DE7">
            <w:pPr>
              <w:jc w:val="center"/>
              <w:rPr>
                <w:rFonts w:cs="Arial"/>
                <w:sz w:val="20"/>
              </w:rPr>
            </w:pPr>
            <w:r w:rsidRPr="00490B2D">
              <w:rPr>
                <w:rFonts w:cs="Arial"/>
                <w:sz w:val="20"/>
              </w:rPr>
              <w:t>4 PLAYERS</w:t>
            </w:r>
          </w:p>
        </w:tc>
      </w:tr>
    </w:tbl>
    <w:p w14:paraId="576CC35C" w14:textId="749623A2" w:rsidR="0085100A" w:rsidRPr="00303076" w:rsidRDefault="0085100A" w:rsidP="0085100A">
      <w:pPr>
        <w:pStyle w:val="Heading1"/>
        <w:rPr>
          <w:rFonts w:cs="Arial"/>
          <w:szCs w:val="24"/>
        </w:rPr>
      </w:pPr>
      <w:r>
        <w:rPr>
          <w:rFonts w:cs="Arial"/>
          <w:szCs w:val="24"/>
        </w:rPr>
        <w:t>ARTICLE 2</w:t>
      </w:r>
      <w:r w:rsidR="00F054C3">
        <w:rPr>
          <w:rFonts w:cs="Arial"/>
          <w:szCs w:val="24"/>
        </w:rPr>
        <w:t>9</w:t>
      </w:r>
      <w:r w:rsidRPr="00303076">
        <w:rPr>
          <w:rFonts w:cs="Arial"/>
          <w:szCs w:val="24"/>
        </w:rPr>
        <w:tab/>
        <w:t>ADULT VOLLEYBALL</w:t>
      </w:r>
    </w:p>
    <w:p w14:paraId="028F8774" w14:textId="7C60ED7C" w:rsidR="0085100A" w:rsidRPr="00490B2D" w:rsidRDefault="0085100A" w:rsidP="0085100A">
      <w:pPr>
        <w:pStyle w:val="Heading2"/>
        <w:rPr>
          <w:rFonts w:cs="Arial"/>
        </w:rPr>
      </w:pPr>
      <w:r>
        <w:rPr>
          <w:rFonts w:cs="Arial"/>
        </w:rPr>
        <w:t>2</w:t>
      </w:r>
      <w:r w:rsidR="00F054C3">
        <w:rPr>
          <w:rFonts w:cs="Arial"/>
        </w:rPr>
        <w:t>9</w:t>
      </w:r>
      <w:r w:rsidRPr="00490B2D">
        <w:rPr>
          <w:rFonts w:cs="Arial"/>
        </w:rPr>
        <w:t>.1</w:t>
      </w:r>
      <w:r w:rsidRPr="00490B2D">
        <w:rPr>
          <w:rFonts w:cs="Arial"/>
        </w:rPr>
        <w:tab/>
        <w:t>GENERAL RULES</w:t>
      </w:r>
    </w:p>
    <w:p w14:paraId="574C1740" w14:textId="77777777" w:rsidR="0085100A" w:rsidRPr="00490B2D" w:rsidRDefault="0085100A" w:rsidP="0085100A">
      <w:pPr>
        <w:pStyle w:val="Heading3"/>
        <w:rPr>
          <w:rFonts w:cs="Arial"/>
        </w:rPr>
      </w:pPr>
      <w:r>
        <w:rPr>
          <w:rFonts w:cs="Arial"/>
        </w:rPr>
        <w:t xml:space="preserve">.01     U.S.A. Volleyball </w:t>
      </w:r>
      <w:r w:rsidRPr="00490B2D">
        <w:rPr>
          <w:rFonts w:cs="Arial"/>
        </w:rPr>
        <w:t xml:space="preserve">Official Rules will govern all play. </w:t>
      </w:r>
    </w:p>
    <w:p w14:paraId="1D24CF3E" w14:textId="77777777" w:rsidR="0085100A" w:rsidRPr="00490B2D" w:rsidRDefault="0085100A" w:rsidP="0085100A">
      <w:pPr>
        <w:pStyle w:val="Heading3"/>
        <w:ind w:left="2016" w:hanging="576"/>
        <w:rPr>
          <w:rFonts w:cs="Arial"/>
        </w:rPr>
      </w:pPr>
      <w:r w:rsidRPr="00490B2D">
        <w:rPr>
          <w:rFonts w:cs="Arial"/>
        </w:rPr>
        <w:t>.02</w:t>
      </w:r>
      <w:r w:rsidRPr="00490B2D">
        <w:rPr>
          <w:rFonts w:cs="Arial"/>
        </w:rPr>
        <w:tab/>
        <w:t>There are three (3) divisions of play in volleyball, two (2) State Invitational and one State Championship:</w:t>
      </w:r>
    </w:p>
    <w:p w14:paraId="282F319A" w14:textId="77777777" w:rsidR="0085100A" w:rsidRPr="00490B2D" w:rsidRDefault="0085100A" w:rsidP="0085100A">
      <w:pPr>
        <w:pStyle w:val="Heading4"/>
        <w:rPr>
          <w:rFonts w:cs="Arial"/>
          <w:bCs/>
        </w:rPr>
      </w:pPr>
      <w:r w:rsidRPr="00490B2D">
        <w:rPr>
          <w:rFonts w:cs="Arial"/>
        </w:rPr>
        <w:tab/>
      </w:r>
      <w:r w:rsidRPr="00490B2D">
        <w:rPr>
          <w:rFonts w:cs="Arial"/>
          <w:bCs/>
        </w:rPr>
        <w:t>MEN'S Invitational</w:t>
      </w:r>
      <w:r w:rsidRPr="00490B2D">
        <w:rPr>
          <w:rFonts w:cs="Arial"/>
          <w:bCs/>
        </w:rPr>
        <w:tab/>
        <w:t>WOMEN'S Invitational</w:t>
      </w:r>
      <w:r w:rsidRPr="00490B2D">
        <w:rPr>
          <w:rFonts w:cs="Arial"/>
          <w:bCs/>
        </w:rPr>
        <w:tab/>
      </w:r>
      <w:r w:rsidRPr="00490B2D">
        <w:rPr>
          <w:rFonts w:cs="Arial"/>
          <w:bCs/>
        </w:rPr>
        <w:tab/>
        <w:t>CO-REC</w:t>
      </w:r>
    </w:p>
    <w:p w14:paraId="358E9DA3" w14:textId="77777777" w:rsidR="0085100A" w:rsidRPr="00490B2D" w:rsidRDefault="0085100A" w:rsidP="0085100A">
      <w:pPr>
        <w:pStyle w:val="Heading3"/>
        <w:ind w:left="2016" w:hanging="576"/>
        <w:rPr>
          <w:rFonts w:cs="Arial"/>
        </w:rPr>
      </w:pPr>
      <w:r w:rsidRPr="00490B2D">
        <w:rPr>
          <w:rFonts w:cs="Arial"/>
        </w:rPr>
        <w:t>.03</w:t>
      </w:r>
      <w:r w:rsidRPr="00490B2D">
        <w:rPr>
          <w:rFonts w:cs="Arial"/>
        </w:rPr>
        <w:tab/>
        <w:t>A maximum of twelve (12) players, including a playing manager, will be permitted on a team roster in any division.</w:t>
      </w:r>
    </w:p>
    <w:p w14:paraId="3B425500" w14:textId="77777777" w:rsidR="0085100A" w:rsidRPr="00490B2D" w:rsidRDefault="0085100A" w:rsidP="0085100A">
      <w:pPr>
        <w:pStyle w:val="Heading3"/>
        <w:ind w:left="2016" w:hanging="576"/>
        <w:rPr>
          <w:rFonts w:cs="Arial"/>
        </w:rPr>
      </w:pPr>
      <w:r w:rsidRPr="00490B2D">
        <w:rPr>
          <w:rFonts w:cs="Arial"/>
        </w:rPr>
        <w:t>.04</w:t>
      </w:r>
      <w:r w:rsidRPr="00490B2D">
        <w:rPr>
          <w:rFonts w:cs="Arial"/>
        </w:rPr>
        <w:tab/>
        <w:t>Players may play on any team in the state, but are limited to playing on only one (1) team, per division, in Championship play.</w:t>
      </w:r>
    </w:p>
    <w:p w14:paraId="7AC3B238" w14:textId="77777777" w:rsidR="0085100A" w:rsidRPr="00490B2D" w:rsidRDefault="0085100A" w:rsidP="0085100A">
      <w:pPr>
        <w:pStyle w:val="Heading3"/>
        <w:ind w:left="2016" w:hanging="576"/>
        <w:rPr>
          <w:rFonts w:cs="Arial"/>
        </w:rPr>
      </w:pPr>
      <w:r w:rsidRPr="00490B2D">
        <w:rPr>
          <w:rFonts w:cs="Arial"/>
        </w:rPr>
        <w:t>.05</w:t>
      </w:r>
      <w:r w:rsidRPr="00490B2D">
        <w:rPr>
          <w:rFonts w:cs="Arial"/>
        </w:rPr>
        <w:tab/>
        <w:t xml:space="preserve">Cities bidding for and awarded T.A.A.F. Men's Invitational, Women's Invitational or Co-Rec state tournaments must be able to provide U.S.V.B.A. certified officials for that tournament. The state commissioner will have the authority to deviate from this stipulation where use of </w:t>
      </w:r>
      <w:r>
        <w:rPr>
          <w:rFonts w:cs="Arial"/>
        </w:rPr>
        <w:t>U.S.A. Volleyball</w:t>
      </w:r>
      <w:r w:rsidRPr="00490B2D">
        <w:rPr>
          <w:rFonts w:cs="Arial"/>
        </w:rPr>
        <w:t xml:space="preserve"> officials is impossible or impractical.</w:t>
      </w:r>
    </w:p>
    <w:p w14:paraId="40990AA6" w14:textId="77777777" w:rsidR="0085100A" w:rsidRPr="00490B2D" w:rsidRDefault="0085100A" w:rsidP="0085100A">
      <w:pPr>
        <w:pStyle w:val="Heading3"/>
        <w:ind w:left="2016" w:hanging="576"/>
        <w:rPr>
          <w:rFonts w:cs="Arial"/>
        </w:rPr>
      </w:pPr>
      <w:r w:rsidRPr="00490B2D">
        <w:rPr>
          <w:rFonts w:cs="Arial"/>
        </w:rPr>
        <w:t>.06</w:t>
      </w:r>
      <w:r w:rsidRPr="00490B2D">
        <w:rPr>
          <w:rFonts w:cs="Arial"/>
        </w:rPr>
        <w:tab/>
        <w:t>The Men's and Women's Invitational Volleyball Tournament will be held on the same weekend in the same city.</w:t>
      </w:r>
    </w:p>
    <w:p w14:paraId="4A3A6955" w14:textId="77777777" w:rsidR="0085100A" w:rsidRPr="00490B2D" w:rsidRDefault="0085100A" w:rsidP="0085100A">
      <w:pPr>
        <w:pStyle w:val="Heading3"/>
        <w:ind w:left="2016" w:hanging="576"/>
        <w:rPr>
          <w:rFonts w:cs="Arial"/>
        </w:rPr>
      </w:pPr>
      <w:r w:rsidRPr="00490B2D">
        <w:rPr>
          <w:rFonts w:cs="Arial"/>
        </w:rPr>
        <w:t>.07</w:t>
      </w:r>
      <w:r w:rsidRPr="00490B2D">
        <w:rPr>
          <w:rFonts w:cs="Arial"/>
        </w:rPr>
        <w:tab/>
        <w:t>Each member city will have the right to enter one (1) team per division in the state tournament. The state commissioner has the right to determine the number of additional teams each city is allowed to enter based upon total team registrations.</w:t>
      </w:r>
    </w:p>
    <w:p w14:paraId="3DE7B25A" w14:textId="77777777" w:rsidR="0085100A" w:rsidRPr="00490B2D" w:rsidRDefault="0085100A" w:rsidP="0085100A">
      <w:pPr>
        <w:pStyle w:val="Heading3"/>
        <w:ind w:left="2016" w:hanging="576"/>
        <w:rPr>
          <w:rFonts w:cs="Arial"/>
        </w:rPr>
      </w:pPr>
      <w:r w:rsidRPr="00490B2D">
        <w:rPr>
          <w:rFonts w:cs="Arial"/>
        </w:rPr>
        <w:t>.08</w:t>
      </w:r>
      <w:r w:rsidRPr="00490B2D">
        <w:rPr>
          <w:rFonts w:cs="Arial"/>
        </w:rPr>
        <w:tab/>
        <w:t xml:space="preserve">Volleyball teams entering a state tournament may include players who have participated with a </w:t>
      </w:r>
      <w:r>
        <w:rPr>
          <w:rFonts w:cs="Arial"/>
        </w:rPr>
        <w:t>U.S.A. Volleyball</w:t>
      </w:r>
      <w:r w:rsidRPr="00490B2D">
        <w:rPr>
          <w:rFonts w:cs="Arial"/>
        </w:rPr>
        <w:t xml:space="preserve"> team during the current volleyball season.</w:t>
      </w:r>
    </w:p>
    <w:p w14:paraId="7CB203AE" w14:textId="3047B8FF" w:rsidR="0085100A" w:rsidRPr="00490B2D" w:rsidRDefault="0085100A" w:rsidP="0085100A">
      <w:pPr>
        <w:pStyle w:val="Heading2"/>
        <w:rPr>
          <w:rFonts w:cs="Arial"/>
        </w:rPr>
      </w:pPr>
      <w:r>
        <w:rPr>
          <w:rFonts w:cs="Arial"/>
        </w:rPr>
        <w:t>2</w:t>
      </w:r>
      <w:r w:rsidR="00F054C3">
        <w:rPr>
          <w:rFonts w:cs="Arial"/>
        </w:rPr>
        <w:t>9</w:t>
      </w:r>
      <w:r w:rsidRPr="00490B2D">
        <w:rPr>
          <w:rFonts w:cs="Arial"/>
        </w:rPr>
        <w:t>.2</w:t>
      </w:r>
      <w:r w:rsidRPr="00490B2D">
        <w:rPr>
          <w:rFonts w:cs="Arial"/>
        </w:rPr>
        <w:tab/>
        <w:t>CO-REC VOLLEYBALL RULES</w:t>
      </w:r>
    </w:p>
    <w:p w14:paraId="54441402" w14:textId="77777777" w:rsidR="0085100A" w:rsidRPr="00490B2D" w:rsidRDefault="0085100A" w:rsidP="0085100A">
      <w:pPr>
        <w:pStyle w:val="Heading3"/>
        <w:ind w:left="2160" w:hanging="720"/>
        <w:rPr>
          <w:rFonts w:cs="Arial"/>
        </w:rPr>
      </w:pPr>
      <w:r w:rsidRPr="00490B2D">
        <w:rPr>
          <w:rFonts w:cs="Arial"/>
        </w:rPr>
        <w:t>.01</w:t>
      </w:r>
      <w:r w:rsidRPr="00490B2D">
        <w:rPr>
          <w:rFonts w:cs="Arial"/>
        </w:rPr>
        <w:tab/>
        <w:t>The serving order and positions on the court at service shall be an alteration of male and female or vice-versa.</w:t>
      </w:r>
    </w:p>
    <w:p w14:paraId="52C07CD9" w14:textId="77777777" w:rsidR="0085100A" w:rsidRPr="00490B2D" w:rsidRDefault="0085100A" w:rsidP="0085100A">
      <w:pPr>
        <w:pStyle w:val="Heading3"/>
        <w:ind w:left="2160" w:hanging="720"/>
        <w:rPr>
          <w:rFonts w:cs="Arial"/>
        </w:rPr>
      </w:pPr>
      <w:r w:rsidRPr="00490B2D">
        <w:rPr>
          <w:rFonts w:cs="Arial"/>
        </w:rPr>
        <w:t>.02</w:t>
      </w:r>
      <w:r w:rsidRPr="00490B2D">
        <w:rPr>
          <w:rFonts w:cs="Arial"/>
        </w:rPr>
        <w:tab/>
        <w:t xml:space="preserve">When the ball is played more than once by a team, at least one of the contacts shall be made by a female player. Contact of the ball during blocking shall not </w:t>
      </w:r>
      <w:r w:rsidRPr="00490B2D">
        <w:rPr>
          <w:rFonts w:cs="Arial"/>
        </w:rPr>
        <w:lastRenderedPageBreak/>
        <w:t>constitute playing the ball. There is no requirement for a male player to contact the ball regardless of the number of contacts by the team.</w:t>
      </w:r>
    </w:p>
    <w:p w14:paraId="3D826ECB" w14:textId="77777777" w:rsidR="0085100A" w:rsidRPr="00490B2D" w:rsidRDefault="0085100A" w:rsidP="0085100A">
      <w:pPr>
        <w:pStyle w:val="Heading3"/>
        <w:ind w:left="2160" w:hanging="720"/>
        <w:rPr>
          <w:rFonts w:cs="Arial"/>
        </w:rPr>
      </w:pPr>
      <w:r w:rsidRPr="00490B2D">
        <w:rPr>
          <w:rFonts w:cs="Arial"/>
        </w:rPr>
        <w:t>.03</w:t>
      </w:r>
      <w:r w:rsidRPr="00490B2D">
        <w:rPr>
          <w:rFonts w:cs="Arial"/>
        </w:rPr>
        <w:tab/>
        <w:t>When only one male player is in the front line at service, one male back line player may be forward of the attack line for the purpose of blocking.</w:t>
      </w:r>
    </w:p>
    <w:p w14:paraId="4FE1330B" w14:textId="77777777" w:rsidR="0085100A" w:rsidRPr="00490B2D" w:rsidRDefault="0085100A" w:rsidP="0085100A">
      <w:pPr>
        <w:pStyle w:val="Heading3"/>
        <w:rPr>
          <w:rFonts w:cs="Arial"/>
        </w:rPr>
      </w:pPr>
      <w:r w:rsidRPr="00490B2D">
        <w:rPr>
          <w:rFonts w:cs="Arial"/>
        </w:rPr>
        <w:t>.04</w:t>
      </w:r>
      <w:r w:rsidRPr="00490B2D">
        <w:rPr>
          <w:rFonts w:cs="Arial"/>
        </w:rPr>
        <w:tab/>
        <w:t>No female back line player may participate in a block.</w:t>
      </w:r>
    </w:p>
    <w:p w14:paraId="0D7009E9" w14:textId="77777777" w:rsidR="0085100A" w:rsidRDefault="0085100A" w:rsidP="0085100A">
      <w:pPr>
        <w:pStyle w:val="Heading3"/>
        <w:ind w:left="2160" w:hanging="720"/>
        <w:rPr>
          <w:rFonts w:cs="Arial"/>
        </w:rPr>
      </w:pPr>
      <w:r w:rsidRPr="00490B2D">
        <w:rPr>
          <w:rFonts w:cs="Arial"/>
        </w:rPr>
        <w:t>.05</w:t>
      </w:r>
      <w:r w:rsidRPr="00490B2D">
        <w:rPr>
          <w:rFonts w:cs="Arial"/>
        </w:rPr>
        <w:tab/>
        <w:t xml:space="preserve">The adult co-rec state volleyball tournament will be held either the last weekend in March or any weekend in April, providing that it is not the same weekend as the Easter holiday.  This date restriction will be effective with the 2011 </w:t>
      </w:r>
      <w:smartTag w:uri="urn:schemas-microsoft-com:office:smarttags" w:element="place">
        <w:smartTag w:uri="urn:schemas-microsoft-com:office:smarttags" w:element="PlaceName">
          <w:r w:rsidRPr="00490B2D">
            <w:rPr>
              <w:rFonts w:cs="Arial"/>
            </w:rPr>
            <w:t>T.A.A.F.</w:t>
          </w:r>
        </w:smartTag>
        <w:r w:rsidRPr="00490B2D">
          <w:rPr>
            <w:rFonts w:cs="Arial"/>
          </w:rPr>
          <w:t xml:space="preserve"> </w:t>
        </w:r>
        <w:smartTag w:uri="urn:schemas-microsoft-com:office:smarttags" w:element="PlaceName">
          <w:r w:rsidRPr="00490B2D">
            <w:rPr>
              <w:rFonts w:cs="Arial"/>
            </w:rPr>
            <w:t>Co-Rec</w:t>
          </w:r>
        </w:smartTag>
        <w:r w:rsidRPr="00490B2D">
          <w:rPr>
            <w:rFonts w:cs="Arial"/>
          </w:rPr>
          <w:t xml:space="preserve"> </w:t>
        </w:r>
        <w:smartTag w:uri="urn:schemas-microsoft-com:office:smarttags" w:element="PlaceType">
          <w:r w:rsidRPr="00490B2D">
            <w:rPr>
              <w:rFonts w:cs="Arial"/>
            </w:rPr>
            <w:t>State</w:t>
          </w:r>
        </w:smartTag>
      </w:smartTag>
      <w:r w:rsidRPr="00490B2D">
        <w:rPr>
          <w:rFonts w:cs="Arial"/>
        </w:rPr>
        <w:t xml:space="preserve"> Volleyball Tournament.</w:t>
      </w:r>
    </w:p>
    <w:p w14:paraId="1E38EC1D" w14:textId="77777777" w:rsidR="0085100A" w:rsidRPr="007A55C7" w:rsidRDefault="0085100A" w:rsidP="0085100A">
      <w:pPr>
        <w:pStyle w:val="NormalIndent"/>
      </w:pPr>
    </w:p>
    <w:p w14:paraId="73535F6B" w14:textId="152DA1A5" w:rsidR="00C90CEC" w:rsidRPr="00303076" w:rsidRDefault="00C90CEC" w:rsidP="00C90CEC">
      <w:pPr>
        <w:pStyle w:val="Heading1"/>
        <w:rPr>
          <w:rFonts w:cs="Arial"/>
          <w:szCs w:val="24"/>
        </w:rPr>
      </w:pPr>
      <w:bookmarkStart w:id="1" w:name="_Toc431309270"/>
      <w:r>
        <w:rPr>
          <w:rFonts w:cs="Arial"/>
          <w:szCs w:val="24"/>
        </w:rPr>
        <w:t xml:space="preserve">ARTICLE </w:t>
      </w:r>
      <w:r w:rsidR="00F054C3">
        <w:rPr>
          <w:rFonts w:cs="Arial"/>
          <w:szCs w:val="24"/>
        </w:rPr>
        <w:t>30</w:t>
      </w:r>
      <w:r>
        <w:rPr>
          <w:rFonts w:cs="Arial"/>
          <w:szCs w:val="24"/>
        </w:rPr>
        <w:t xml:space="preserve"> </w:t>
      </w:r>
      <w:r w:rsidRPr="00303076">
        <w:rPr>
          <w:rFonts w:cs="Arial"/>
          <w:szCs w:val="24"/>
        </w:rPr>
        <w:t>YOUTH VOLLEYBALL</w:t>
      </w:r>
      <w:bookmarkEnd w:id="1"/>
      <w:r>
        <w:rPr>
          <w:rFonts w:cs="Arial"/>
          <w:szCs w:val="24"/>
        </w:rPr>
        <w:t xml:space="preserve"> </w:t>
      </w:r>
    </w:p>
    <w:p w14:paraId="60808926" w14:textId="7581ED62" w:rsidR="00C90CEC" w:rsidRPr="00D239A0" w:rsidRDefault="00F054C3" w:rsidP="00C90CEC">
      <w:pPr>
        <w:pStyle w:val="NoSpacing"/>
        <w:ind w:left="1440" w:hanging="1440"/>
        <w:rPr>
          <w:rFonts w:ascii="Arial" w:hAnsi="Arial" w:cs="Arial"/>
          <w:sz w:val="20"/>
          <w:szCs w:val="20"/>
        </w:rPr>
      </w:pPr>
      <w:r>
        <w:rPr>
          <w:rFonts w:ascii="Arial" w:hAnsi="Arial" w:cs="Arial"/>
          <w:sz w:val="20"/>
          <w:szCs w:val="20"/>
        </w:rPr>
        <w:t>30</w:t>
      </w:r>
      <w:r w:rsidR="00C90CEC" w:rsidRPr="00D239A0">
        <w:rPr>
          <w:rFonts w:ascii="Arial" w:hAnsi="Arial" w:cs="Arial"/>
          <w:sz w:val="20"/>
          <w:szCs w:val="20"/>
        </w:rPr>
        <w:t xml:space="preserve">.1 </w:t>
      </w:r>
      <w:r w:rsidR="00C90CEC" w:rsidRPr="00D239A0">
        <w:rPr>
          <w:rFonts w:ascii="Arial" w:hAnsi="Arial" w:cs="Arial"/>
          <w:sz w:val="20"/>
          <w:szCs w:val="20"/>
        </w:rPr>
        <w:tab/>
        <w:t>DIVISIONS: The age specification for divisions will be based on a player’s age as of September 1</w:t>
      </w:r>
      <w:r w:rsidR="00C90CEC" w:rsidRPr="00D239A0">
        <w:rPr>
          <w:rFonts w:ascii="Arial" w:hAnsi="Arial" w:cs="Arial"/>
          <w:sz w:val="20"/>
          <w:szCs w:val="20"/>
          <w:vertAlign w:val="superscript"/>
        </w:rPr>
        <w:t>st</w:t>
      </w:r>
      <w:r w:rsidR="00C90CEC" w:rsidRPr="00D239A0">
        <w:rPr>
          <w:rFonts w:ascii="Arial" w:hAnsi="Arial" w:cs="Arial"/>
          <w:sz w:val="20"/>
          <w:szCs w:val="20"/>
        </w:rPr>
        <w:t xml:space="preserve"> of the current school year.  Division classifications for individual teams will be declared by the member city or affiliate member when registering teams with the state office.</w:t>
      </w:r>
    </w:p>
    <w:p w14:paraId="3E1A6B9E" w14:textId="77777777" w:rsidR="00C90CEC" w:rsidRPr="00D239A0" w:rsidRDefault="00C90CEC" w:rsidP="00C90CEC">
      <w:pPr>
        <w:pStyle w:val="NoSpacing"/>
        <w:rPr>
          <w:rFonts w:ascii="Arial" w:hAnsi="Arial" w:cs="Arial"/>
          <w:sz w:val="20"/>
          <w:szCs w:val="20"/>
        </w:rPr>
      </w:pPr>
      <w:r w:rsidRPr="00D239A0">
        <w:rPr>
          <w:rFonts w:ascii="Arial" w:hAnsi="Arial" w:cs="Arial"/>
          <w:sz w:val="20"/>
          <w:szCs w:val="20"/>
        </w:rPr>
        <w:tab/>
      </w:r>
      <w:r w:rsidRPr="00D239A0">
        <w:rPr>
          <w:rFonts w:ascii="Arial" w:hAnsi="Arial" w:cs="Arial"/>
          <w:sz w:val="20"/>
          <w:szCs w:val="20"/>
        </w:rPr>
        <w:tab/>
        <w:t>.01</w:t>
      </w:r>
      <w:r w:rsidRPr="00D239A0">
        <w:rPr>
          <w:rFonts w:ascii="Arial" w:hAnsi="Arial" w:cs="Arial"/>
          <w:sz w:val="20"/>
          <w:szCs w:val="20"/>
        </w:rPr>
        <w:tab/>
        <w:t>Division I – 9U, 11U, 13U</w:t>
      </w:r>
    </w:p>
    <w:p w14:paraId="169F6D0F" w14:textId="77777777" w:rsidR="00C90CEC" w:rsidRPr="00D239A0" w:rsidRDefault="00C90CEC" w:rsidP="00C90CEC">
      <w:pPr>
        <w:pStyle w:val="NoSpacing"/>
        <w:rPr>
          <w:rFonts w:ascii="Arial" w:hAnsi="Arial" w:cs="Arial"/>
          <w:sz w:val="20"/>
          <w:szCs w:val="20"/>
        </w:rPr>
      </w:pPr>
      <w:r w:rsidRPr="00D239A0">
        <w:rPr>
          <w:rFonts w:ascii="Arial" w:hAnsi="Arial" w:cs="Arial"/>
          <w:sz w:val="20"/>
          <w:szCs w:val="20"/>
        </w:rPr>
        <w:tab/>
      </w:r>
      <w:r w:rsidRPr="00D239A0">
        <w:rPr>
          <w:rFonts w:ascii="Arial" w:hAnsi="Arial" w:cs="Arial"/>
          <w:sz w:val="20"/>
          <w:szCs w:val="20"/>
        </w:rPr>
        <w:tab/>
        <w:t>.02</w:t>
      </w:r>
      <w:r w:rsidRPr="00D239A0">
        <w:rPr>
          <w:rFonts w:ascii="Arial" w:hAnsi="Arial" w:cs="Arial"/>
          <w:sz w:val="20"/>
          <w:szCs w:val="20"/>
        </w:rPr>
        <w:tab/>
        <w:t>Division II – 7U, 9U, 11U, 13U</w:t>
      </w:r>
    </w:p>
    <w:p w14:paraId="73017FD1" w14:textId="7FEA87BC" w:rsidR="00C90CEC" w:rsidRPr="00D239A0" w:rsidRDefault="00F054C3" w:rsidP="00C90CEC">
      <w:pPr>
        <w:pStyle w:val="NoSpacing"/>
        <w:rPr>
          <w:rFonts w:ascii="Arial" w:hAnsi="Arial" w:cs="Arial"/>
          <w:sz w:val="20"/>
          <w:szCs w:val="20"/>
        </w:rPr>
      </w:pPr>
      <w:proofErr w:type="gramStart"/>
      <w:r>
        <w:rPr>
          <w:rFonts w:ascii="Arial" w:hAnsi="Arial" w:cs="Arial"/>
          <w:sz w:val="20"/>
          <w:szCs w:val="20"/>
        </w:rPr>
        <w:t>30</w:t>
      </w:r>
      <w:r w:rsidR="00C90CEC" w:rsidRPr="00D239A0">
        <w:rPr>
          <w:rFonts w:ascii="Arial" w:hAnsi="Arial" w:cs="Arial"/>
          <w:sz w:val="20"/>
          <w:szCs w:val="20"/>
        </w:rPr>
        <w:t>.2  RULES</w:t>
      </w:r>
      <w:proofErr w:type="gramEnd"/>
      <w:r w:rsidR="00C90CEC" w:rsidRPr="00D239A0">
        <w:rPr>
          <w:rFonts w:ascii="Arial" w:hAnsi="Arial" w:cs="Arial"/>
          <w:sz w:val="20"/>
          <w:szCs w:val="20"/>
        </w:rPr>
        <w:t xml:space="preserve">: </w:t>
      </w:r>
    </w:p>
    <w:p w14:paraId="1B91653F" w14:textId="77777777" w:rsidR="00C90CEC" w:rsidRPr="00D239A0" w:rsidRDefault="00C90CEC" w:rsidP="00C90CEC">
      <w:pPr>
        <w:pStyle w:val="NoSpacing"/>
        <w:rPr>
          <w:rFonts w:ascii="Arial" w:hAnsi="Arial" w:cs="Arial"/>
          <w:sz w:val="20"/>
          <w:szCs w:val="20"/>
        </w:rPr>
      </w:pPr>
      <w:r w:rsidRPr="00D239A0">
        <w:rPr>
          <w:rFonts w:ascii="Arial" w:hAnsi="Arial" w:cs="Arial"/>
          <w:sz w:val="20"/>
          <w:szCs w:val="20"/>
        </w:rPr>
        <w:tab/>
      </w:r>
      <w:r w:rsidRPr="00D239A0">
        <w:rPr>
          <w:rFonts w:ascii="Arial" w:hAnsi="Arial" w:cs="Arial"/>
          <w:sz w:val="20"/>
          <w:szCs w:val="20"/>
        </w:rPr>
        <w:tab/>
        <w:t>.01</w:t>
      </w:r>
      <w:r w:rsidRPr="00D239A0">
        <w:rPr>
          <w:rFonts w:ascii="Arial" w:hAnsi="Arial" w:cs="Arial"/>
          <w:sz w:val="20"/>
          <w:szCs w:val="20"/>
        </w:rPr>
        <w:tab/>
        <w:t>Division I will follow NFHS Middle School Rules with the exceptions below.</w:t>
      </w:r>
    </w:p>
    <w:p w14:paraId="33E5E027" w14:textId="77777777" w:rsidR="00C90CEC" w:rsidRPr="00D239A0" w:rsidRDefault="00C90CEC" w:rsidP="00C90CEC">
      <w:pPr>
        <w:pStyle w:val="NoSpacing"/>
        <w:rPr>
          <w:rFonts w:ascii="Arial" w:hAnsi="Arial" w:cs="Arial"/>
          <w:sz w:val="20"/>
          <w:szCs w:val="20"/>
        </w:rPr>
      </w:pPr>
      <w:r w:rsidRPr="00D239A0">
        <w:rPr>
          <w:rFonts w:ascii="Arial" w:hAnsi="Arial" w:cs="Arial"/>
          <w:sz w:val="20"/>
          <w:szCs w:val="20"/>
        </w:rPr>
        <w:tab/>
      </w:r>
      <w:r w:rsidRPr="00D239A0">
        <w:rPr>
          <w:rFonts w:ascii="Arial" w:hAnsi="Arial" w:cs="Arial"/>
          <w:sz w:val="20"/>
          <w:szCs w:val="20"/>
        </w:rPr>
        <w:tab/>
        <w:t>.02</w:t>
      </w:r>
      <w:r w:rsidRPr="00D239A0">
        <w:rPr>
          <w:rFonts w:ascii="Arial" w:hAnsi="Arial" w:cs="Arial"/>
          <w:sz w:val="20"/>
          <w:szCs w:val="20"/>
        </w:rPr>
        <w:tab/>
        <w:t>Division II will follow NFHS Middle School Rules with the exceptions below.</w:t>
      </w:r>
    </w:p>
    <w:p w14:paraId="14D50FD6" w14:textId="77777777" w:rsidR="00C90CEC" w:rsidRPr="00D239A0" w:rsidRDefault="00C90CEC" w:rsidP="00C90CEC">
      <w:pPr>
        <w:pStyle w:val="BodyText"/>
        <w:tabs>
          <w:tab w:val="left" w:pos="10800"/>
          <w:tab w:val="left" w:pos="10890"/>
        </w:tabs>
        <w:rPr>
          <w:rFonts w:cs="Arial"/>
          <w:b w:val="0"/>
          <w:i w:val="0"/>
          <w:iCs/>
          <w:sz w:val="20"/>
        </w:rPr>
      </w:pPr>
    </w:p>
    <w:p w14:paraId="4CCD4C26" w14:textId="745D3312" w:rsidR="00C90CEC" w:rsidRPr="00D239A0" w:rsidRDefault="00F054C3" w:rsidP="00C90CEC">
      <w:pPr>
        <w:ind w:left="720" w:hanging="720"/>
        <w:rPr>
          <w:rFonts w:cs="Arial"/>
          <w:sz w:val="20"/>
        </w:rPr>
      </w:pPr>
      <w:r>
        <w:rPr>
          <w:rFonts w:cs="Arial"/>
          <w:sz w:val="20"/>
        </w:rPr>
        <w:t>30</w:t>
      </w:r>
      <w:r w:rsidR="00C90CEC" w:rsidRPr="00D239A0">
        <w:rPr>
          <w:rFonts w:cs="Arial"/>
          <w:sz w:val="20"/>
        </w:rPr>
        <w:t>.3</w:t>
      </w:r>
      <w:r w:rsidR="00C90CEC" w:rsidRPr="00D239A0">
        <w:rPr>
          <w:rFonts w:cs="Arial"/>
          <w:sz w:val="20"/>
        </w:rPr>
        <w:tab/>
        <w:t xml:space="preserve">A team shall consist of 6-12 players. </w:t>
      </w:r>
    </w:p>
    <w:p w14:paraId="7AEF2B9D" w14:textId="77777777" w:rsidR="00C90CEC" w:rsidRPr="00D239A0" w:rsidRDefault="00C90CEC" w:rsidP="00C90CEC">
      <w:pPr>
        <w:ind w:left="720" w:hanging="720"/>
        <w:rPr>
          <w:rFonts w:cs="Arial"/>
          <w:sz w:val="20"/>
        </w:rPr>
      </w:pPr>
    </w:p>
    <w:p w14:paraId="44690FC2" w14:textId="2F1F9F75" w:rsidR="00C90CEC" w:rsidRPr="00F054C3" w:rsidRDefault="00F054C3" w:rsidP="00C90CEC">
      <w:pPr>
        <w:autoSpaceDE w:val="0"/>
        <w:autoSpaceDN w:val="0"/>
        <w:adjustRightInd w:val="0"/>
        <w:rPr>
          <w:rFonts w:eastAsia="Calibri" w:cs="Arial"/>
          <w:sz w:val="20"/>
        </w:rPr>
      </w:pPr>
      <w:r>
        <w:rPr>
          <w:rFonts w:eastAsia="Calibri" w:cs="Arial"/>
          <w:sz w:val="20"/>
        </w:rPr>
        <w:t>30</w:t>
      </w:r>
      <w:r w:rsidR="00C90CEC" w:rsidRPr="00F054C3">
        <w:rPr>
          <w:rFonts w:eastAsia="Calibri" w:cs="Arial"/>
          <w:sz w:val="20"/>
        </w:rPr>
        <w:t xml:space="preserve">.4 </w:t>
      </w:r>
      <w:r w:rsidR="00C90CEC" w:rsidRPr="00F054C3">
        <w:rPr>
          <w:rFonts w:eastAsia="Calibri" w:cs="Arial"/>
          <w:sz w:val="20"/>
        </w:rPr>
        <w:tab/>
        <w:t>EQUIPMENT</w:t>
      </w:r>
      <w:r w:rsidR="00C90CEC" w:rsidRPr="00F054C3">
        <w:rPr>
          <w:rFonts w:eastAsia="Calibri" w:cs="Arial"/>
          <w:sz w:val="20"/>
        </w:rPr>
        <w:br/>
      </w:r>
    </w:p>
    <w:p w14:paraId="0D8E6AB5" w14:textId="5B4821A7" w:rsidR="00C90CEC" w:rsidRPr="00F054C3" w:rsidRDefault="00C90CEC" w:rsidP="00C90CEC">
      <w:pPr>
        <w:autoSpaceDE w:val="0"/>
        <w:autoSpaceDN w:val="0"/>
        <w:adjustRightInd w:val="0"/>
        <w:ind w:firstLine="720"/>
        <w:rPr>
          <w:rFonts w:eastAsia="Calibri" w:cs="Arial"/>
          <w:sz w:val="20"/>
        </w:rPr>
      </w:pPr>
      <w:r w:rsidRPr="00F054C3">
        <w:rPr>
          <w:rFonts w:eastAsia="Calibri" w:cs="Arial"/>
          <w:sz w:val="20"/>
        </w:rPr>
        <w:t xml:space="preserve">.01 </w:t>
      </w:r>
      <w:r w:rsidRPr="00F054C3">
        <w:rPr>
          <w:rFonts w:eastAsia="Calibri" w:cs="Arial"/>
          <w:sz w:val="20"/>
        </w:rPr>
        <w:tab/>
        <w:t xml:space="preserve">7U </w:t>
      </w:r>
      <w:r w:rsidR="00D239A0" w:rsidRPr="00F054C3">
        <w:rPr>
          <w:rFonts w:eastAsia="Calibri" w:cs="Arial"/>
          <w:sz w:val="20"/>
        </w:rPr>
        <w:t>– 11U</w:t>
      </w:r>
      <w:r w:rsidRPr="00F054C3">
        <w:rPr>
          <w:rFonts w:eastAsia="Calibri" w:cs="Arial"/>
          <w:sz w:val="20"/>
        </w:rPr>
        <w:t xml:space="preserve"> will use the Volley Lite ball.</w:t>
      </w:r>
    </w:p>
    <w:p w14:paraId="2BA06471" w14:textId="793FD855" w:rsidR="00C90CEC" w:rsidRPr="00F054C3" w:rsidRDefault="00C90CEC" w:rsidP="00C90CEC">
      <w:pPr>
        <w:ind w:firstLine="720"/>
        <w:rPr>
          <w:rFonts w:ascii="Calibri" w:eastAsia="Calibri" w:hAnsi="Calibri"/>
          <w:sz w:val="22"/>
          <w:szCs w:val="22"/>
        </w:rPr>
      </w:pPr>
      <w:r w:rsidRPr="00F054C3">
        <w:rPr>
          <w:rFonts w:eastAsia="Calibri" w:cs="Arial"/>
          <w:sz w:val="20"/>
        </w:rPr>
        <w:t xml:space="preserve">.02 </w:t>
      </w:r>
      <w:r w:rsidRPr="00F054C3">
        <w:rPr>
          <w:rFonts w:eastAsia="Calibri" w:cs="Arial"/>
          <w:sz w:val="20"/>
        </w:rPr>
        <w:tab/>
        <w:t>13U divisions will use an official size ball.</w:t>
      </w:r>
    </w:p>
    <w:p w14:paraId="433A0FDA" w14:textId="77777777" w:rsidR="00C90CEC" w:rsidRPr="00D239A0" w:rsidRDefault="00C90CEC" w:rsidP="00C90CEC">
      <w:pPr>
        <w:ind w:left="720" w:hanging="720"/>
        <w:rPr>
          <w:rFonts w:cs="Arial"/>
          <w:sz w:val="20"/>
        </w:rPr>
      </w:pPr>
    </w:p>
    <w:p w14:paraId="257EFF01" w14:textId="1496CADB" w:rsidR="00C90CEC" w:rsidRPr="00D239A0" w:rsidRDefault="00F054C3" w:rsidP="00C90CEC">
      <w:pPr>
        <w:ind w:left="720" w:hanging="720"/>
        <w:rPr>
          <w:rFonts w:cs="Arial"/>
          <w:sz w:val="20"/>
        </w:rPr>
      </w:pPr>
      <w:r>
        <w:rPr>
          <w:rFonts w:cs="Arial"/>
          <w:sz w:val="20"/>
        </w:rPr>
        <w:t>30</w:t>
      </w:r>
      <w:r w:rsidR="00C90CEC" w:rsidRPr="00D239A0">
        <w:rPr>
          <w:rFonts w:cs="Arial"/>
          <w:sz w:val="20"/>
        </w:rPr>
        <w:t>.5</w:t>
      </w:r>
      <w:r w:rsidR="00C90CEC" w:rsidRPr="00D239A0">
        <w:rPr>
          <w:rFonts w:cs="Arial"/>
          <w:sz w:val="20"/>
        </w:rPr>
        <w:tab/>
        <w:t>THE COURT</w:t>
      </w:r>
    </w:p>
    <w:p w14:paraId="140996EB" w14:textId="77777777" w:rsidR="00C90CEC" w:rsidRPr="00D239A0" w:rsidRDefault="00C90CEC" w:rsidP="00C90CEC">
      <w:pPr>
        <w:pStyle w:val="NoSpacing"/>
        <w:ind w:firstLine="720"/>
        <w:rPr>
          <w:rFonts w:ascii="Arial" w:hAnsi="Arial" w:cs="Arial"/>
          <w:sz w:val="20"/>
          <w:szCs w:val="20"/>
        </w:rPr>
      </w:pPr>
      <w:r w:rsidRPr="00D239A0">
        <w:rPr>
          <w:rFonts w:ascii="Arial" w:hAnsi="Arial" w:cs="Arial"/>
          <w:sz w:val="20"/>
          <w:szCs w:val="20"/>
        </w:rPr>
        <w:t xml:space="preserve">.01 </w:t>
      </w:r>
      <w:r w:rsidRPr="00D239A0">
        <w:rPr>
          <w:rFonts w:ascii="Arial" w:hAnsi="Arial" w:cs="Arial"/>
          <w:sz w:val="20"/>
          <w:szCs w:val="20"/>
        </w:rPr>
        <w:tab/>
        <w:t>The net shall be 6’1” (7U division), 7’0” (9U division) and 7’4” (11U &amp; 13U divisions).</w:t>
      </w:r>
    </w:p>
    <w:p w14:paraId="4EEF68C5" w14:textId="77777777" w:rsidR="00C90CEC" w:rsidRPr="00D239A0" w:rsidRDefault="00C90CEC" w:rsidP="00C90CEC">
      <w:pPr>
        <w:ind w:firstLine="720"/>
        <w:rPr>
          <w:rFonts w:cs="Arial"/>
          <w:sz w:val="20"/>
        </w:rPr>
      </w:pPr>
      <w:r w:rsidRPr="00D239A0">
        <w:rPr>
          <w:rFonts w:cs="Arial"/>
          <w:sz w:val="20"/>
        </w:rPr>
        <w:t>.02</w:t>
      </w:r>
      <w:r w:rsidRPr="00D239A0">
        <w:rPr>
          <w:rFonts w:cs="Arial"/>
          <w:sz w:val="20"/>
        </w:rPr>
        <w:tab/>
        <w:t>The court will be regulation size.</w:t>
      </w:r>
    </w:p>
    <w:p w14:paraId="51933EA2" w14:textId="77777777" w:rsidR="00C90CEC" w:rsidRPr="00D239A0" w:rsidRDefault="00C90CEC" w:rsidP="00C90CEC">
      <w:pPr>
        <w:rPr>
          <w:rFonts w:cs="Arial"/>
          <w:sz w:val="20"/>
        </w:rPr>
      </w:pPr>
    </w:p>
    <w:p w14:paraId="18D6AA5D" w14:textId="0440683C" w:rsidR="00C90CEC" w:rsidRPr="00D239A0" w:rsidRDefault="00F054C3" w:rsidP="00C90CEC">
      <w:pPr>
        <w:rPr>
          <w:rFonts w:cs="Arial"/>
          <w:sz w:val="20"/>
        </w:rPr>
      </w:pPr>
      <w:r>
        <w:rPr>
          <w:rFonts w:cs="Arial"/>
          <w:sz w:val="20"/>
        </w:rPr>
        <w:t>30</w:t>
      </w:r>
      <w:r w:rsidR="00C90CEC" w:rsidRPr="00D239A0">
        <w:rPr>
          <w:rFonts w:cs="Arial"/>
          <w:sz w:val="20"/>
        </w:rPr>
        <w:t>.6</w:t>
      </w:r>
      <w:r w:rsidR="00C90CEC" w:rsidRPr="00D239A0">
        <w:rPr>
          <w:rFonts w:cs="Arial"/>
          <w:sz w:val="20"/>
        </w:rPr>
        <w:tab/>
        <w:t>THE GAME</w:t>
      </w:r>
    </w:p>
    <w:p w14:paraId="7E527FA2" w14:textId="5E7CBDA0" w:rsidR="00C90CEC" w:rsidRPr="00F054C3" w:rsidRDefault="00C90CEC" w:rsidP="00C90CEC">
      <w:pPr>
        <w:ind w:left="1440" w:hanging="720"/>
        <w:rPr>
          <w:rFonts w:cs="Arial"/>
          <w:sz w:val="20"/>
        </w:rPr>
      </w:pPr>
      <w:r w:rsidRPr="00F054C3">
        <w:rPr>
          <w:rFonts w:cs="Arial"/>
          <w:sz w:val="20"/>
        </w:rPr>
        <w:t>.01</w:t>
      </w:r>
      <w:r w:rsidRPr="00F054C3">
        <w:rPr>
          <w:rFonts w:cs="Arial"/>
          <w:sz w:val="20"/>
        </w:rPr>
        <w:tab/>
        <w:t xml:space="preserve">The ball may be served from anywhere behind the 10' line (7U) the </w:t>
      </w:r>
      <w:r w:rsidR="00D239A0" w:rsidRPr="00F054C3">
        <w:rPr>
          <w:rFonts w:cs="Arial"/>
          <w:sz w:val="20"/>
        </w:rPr>
        <w:t>15</w:t>
      </w:r>
      <w:r w:rsidRPr="00F054C3">
        <w:rPr>
          <w:rFonts w:cs="Arial"/>
          <w:sz w:val="20"/>
        </w:rPr>
        <w:t>’ line (9U)</w:t>
      </w:r>
      <w:r w:rsidR="00D239A0" w:rsidRPr="00F054C3">
        <w:rPr>
          <w:rFonts w:cs="Arial"/>
          <w:sz w:val="20"/>
        </w:rPr>
        <w:t xml:space="preserve"> the 23’ line for (11U) and</w:t>
      </w:r>
      <w:r w:rsidRPr="00F054C3">
        <w:rPr>
          <w:rFonts w:cs="Arial"/>
          <w:sz w:val="20"/>
        </w:rPr>
        <w:t xml:space="preserve"> the back court line for 13U.</w:t>
      </w:r>
    </w:p>
    <w:p w14:paraId="3DF75F7D" w14:textId="77777777" w:rsidR="00C90CEC" w:rsidRPr="00D239A0" w:rsidRDefault="00C90CEC" w:rsidP="00C90CEC">
      <w:pPr>
        <w:ind w:left="1440" w:hanging="720"/>
        <w:jc w:val="both"/>
        <w:rPr>
          <w:rFonts w:cs="Arial"/>
          <w:i/>
          <w:iCs/>
          <w:sz w:val="20"/>
        </w:rPr>
      </w:pPr>
      <w:r w:rsidRPr="00D239A0">
        <w:rPr>
          <w:rFonts w:cs="Arial"/>
          <w:sz w:val="20"/>
        </w:rPr>
        <w:t>.02</w:t>
      </w:r>
      <w:r w:rsidRPr="00D239A0">
        <w:rPr>
          <w:rFonts w:cs="Arial"/>
          <w:sz w:val="20"/>
        </w:rPr>
        <w:tab/>
        <w:t xml:space="preserve">In the 7U and 9U Division II, after 5 consecutive points scored by the offensive team (team serving), the referee will whistle for an automatic change of </w:t>
      </w:r>
      <w:proofErr w:type="gramStart"/>
      <w:r w:rsidRPr="00D239A0">
        <w:rPr>
          <w:rFonts w:cs="Arial"/>
          <w:sz w:val="20"/>
        </w:rPr>
        <w:t>possession</w:t>
      </w:r>
      <w:proofErr w:type="gramEnd"/>
      <w:r w:rsidRPr="00D239A0">
        <w:rPr>
          <w:rFonts w:cs="Arial"/>
          <w:sz w:val="20"/>
        </w:rPr>
        <w:t xml:space="preserve"> and the opposing team will be awarded the </w:t>
      </w:r>
      <w:proofErr w:type="gramStart"/>
      <w:r w:rsidRPr="00D239A0">
        <w:rPr>
          <w:rFonts w:cs="Arial"/>
          <w:sz w:val="20"/>
        </w:rPr>
        <w:t>serve</w:t>
      </w:r>
      <w:proofErr w:type="gramEnd"/>
      <w:r w:rsidRPr="00D239A0">
        <w:rPr>
          <w:rFonts w:cs="Arial"/>
          <w:sz w:val="20"/>
        </w:rPr>
        <w:t>. In the 11U Division II and 13U Division II, there will not be a cap of how many serves any one player can have during player rotation as server.</w:t>
      </w:r>
    </w:p>
    <w:p w14:paraId="56171F24" w14:textId="77777777" w:rsidR="00C90CEC" w:rsidRPr="00D239A0" w:rsidRDefault="00C90CEC" w:rsidP="00C90CEC">
      <w:pPr>
        <w:ind w:left="1440" w:hanging="720"/>
        <w:rPr>
          <w:rFonts w:cs="Arial"/>
          <w:sz w:val="20"/>
        </w:rPr>
      </w:pPr>
      <w:r w:rsidRPr="00D239A0">
        <w:rPr>
          <w:rFonts w:cs="Arial"/>
          <w:sz w:val="20"/>
        </w:rPr>
        <w:t>.03</w:t>
      </w:r>
      <w:r w:rsidRPr="00D239A0">
        <w:rPr>
          <w:rFonts w:cs="Arial"/>
          <w:sz w:val="20"/>
        </w:rPr>
        <w:tab/>
        <w:t>In Division 1, there will not be a cap of how many serves any one player can have during player rotation as server.</w:t>
      </w:r>
    </w:p>
    <w:p w14:paraId="50129506" w14:textId="77777777" w:rsidR="00C90CEC" w:rsidRPr="00D239A0" w:rsidRDefault="00C90CEC" w:rsidP="00C90CEC">
      <w:pPr>
        <w:autoSpaceDE w:val="0"/>
        <w:autoSpaceDN w:val="0"/>
        <w:adjustRightInd w:val="0"/>
        <w:ind w:left="1440" w:hanging="720"/>
        <w:rPr>
          <w:rFonts w:eastAsia="Calibri" w:cs="Arial"/>
          <w:sz w:val="20"/>
        </w:rPr>
      </w:pPr>
      <w:r w:rsidRPr="00D239A0">
        <w:rPr>
          <w:rFonts w:eastAsia="Calibri" w:cs="Arial"/>
          <w:sz w:val="20"/>
        </w:rPr>
        <w:t xml:space="preserve">.04 </w:t>
      </w:r>
      <w:r w:rsidRPr="00D239A0">
        <w:rPr>
          <w:rFonts w:eastAsia="Calibri" w:cs="Arial"/>
          <w:sz w:val="20"/>
        </w:rPr>
        <w:tab/>
        <w:t>If the server does a bad toss, the ball must be caught or let it drop to the floor. The server may only let the ball drop once during her time of service. Time of service begins when the player assumes the right back position as the server and ends with their team’s loss of the serve, or upon reaching the 5 serve limit for 7U and 9U Division II.</w:t>
      </w:r>
    </w:p>
    <w:p w14:paraId="73EBE510" w14:textId="77777777" w:rsidR="00C90CEC" w:rsidRPr="00D239A0" w:rsidRDefault="00C90CEC" w:rsidP="00C90CEC">
      <w:pPr>
        <w:autoSpaceDE w:val="0"/>
        <w:autoSpaceDN w:val="0"/>
        <w:adjustRightInd w:val="0"/>
        <w:ind w:left="1440" w:hanging="720"/>
        <w:rPr>
          <w:rFonts w:eastAsia="Calibri" w:cs="Arial"/>
          <w:sz w:val="20"/>
        </w:rPr>
      </w:pPr>
      <w:r w:rsidRPr="00D239A0">
        <w:rPr>
          <w:rFonts w:eastAsia="Calibri" w:cs="Arial"/>
          <w:sz w:val="20"/>
        </w:rPr>
        <w:t xml:space="preserve">.05 </w:t>
      </w:r>
      <w:r w:rsidRPr="00D239A0">
        <w:rPr>
          <w:rFonts w:eastAsia="Calibri" w:cs="Arial"/>
          <w:sz w:val="20"/>
        </w:rPr>
        <w:tab/>
        <w:t>Each team may have one (1) minute time out during each of the first two games. Each team may have one 30-second timeout during the third game.</w:t>
      </w:r>
    </w:p>
    <w:p w14:paraId="3BBF8781" w14:textId="77777777" w:rsidR="00C90CEC" w:rsidRPr="00D239A0" w:rsidRDefault="00C90CEC" w:rsidP="00C90CEC">
      <w:pPr>
        <w:autoSpaceDE w:val="0"/>
        <w:autoSpaceDN w:val="0"/>
        <w:adjustRightInd w:val="0"/>
        <w:ind w:left="1440" w:hanging="720"/>
        <w:rPr>
          <w:rFonts w:eastAsia="Calibri" w:cs="Arial"/>
          <w:sz w:val="20"/>
        </w:rPr>
      </w:pPr>
      <w:r w:rsidRPr="00D239A0">
        <w:rPr>
          <w:rFonts w:eastAsia="Calibri" w:cs="Arial"/>
          <w:sz w:val="20"/>
        </w:rPr>
        <w:t xml:space="preserve">.06 </w:t>
      </w:r>
      <w:r w:rsidRPr="00D239A0">
        <w:rPr>
          <w:rFonts w:eastAsia="Calibri" w:cs="Arial"/>
          <w:sz w:val="20"/>
        </w:rPr>
        <w:tab/>
        <w:t xml:space="preserve">A coin toss will be conducted between a representative from each team and the official to determine serve/receive for the first game. </w:t>
      </w:r>
    </w:p>
    <w:p w14:paraId="3DBE40E5" w14:textId="77777777" w:rsidR="00C90CEC" w:rsidRPr="00D239A0" w:rsidRDefault="00C90CEC" w:rsidP="00C90CEC">
      <w:pPr>
        <w:autoSpaceDE w:val="0"/>
        <w:autoSpaceDN w:val="0"/>
        <w:adjustRightInd w:val="0"/>
        <w:ind w:left="1440"/>
        <w:rPr>
          <w:rFonts w:eastAsia="Calibri" w:cs="Arial"/>
          <w:sz w:val="20"/>
        </w:rPr>
      </w:pPr>
      <w:proofErr w:type="gramStart"/>
      <w:r w:rsidRPr="00D239A0">
        <w:rPr>
          <w:rFonts w:eastAsia="Calibri" w:cs="Arial"/>
          <w:sz w:val="20"/>
        </w:rPr>
        <w:t>a.)The</w:t>
      </w:r>
      <w:proofErr w:type="gramEnd"/>
      <w:r w:rsidRPr="00D239A0">
        <w:rPr>
          <w:rFonts w:eastAsia="Calibri" w:cs="Arial"/>
          <w:sz w:val="20"/>
        </w:rPr>
        <w:t xml:space="preserve"> visiting team captain shall call the </w:t>
      </w:r>
      <w:proofErr w:type="gramStart"/>
      <w:r w:rsidRPr="00D239A0">
        <w:rPr>
          <w:rFonts w:eastAsia="Calibri" w:cs="Arial"/>
          <w:sz w:val="20"/>
        </w:rPr>
        <w:t>toss</w:t>
      </w:r>
      <w:proofErr w:type="gramEnd"/>
      <w:r w:rsidRPr="00D239A0">
        <w:rPr>
          <w:rFonts w:eastAsia="Calibri" w:cs="Arial"/>
          <w:sz w:val="20"/>
        </w:rPr>
        <w:t xml:space="preserve"> and the winner shall choose to serve/receive or </w:t>
      </w:r>
      <w:proofErr w:type="gramStart"/>
      <w:r w:rsidRPr="00D239A0">
        <w:rPr>
          <w:rFonts w:eastAsia="Calibri" w:cs="Arial"/>
          <w:sz w:val="20"/>
        </w:rPr>
        <w:t>playing</w:t>
      </w:r>
      <w:proofErr w:type="gramEnd"/>
      <w:r w:rsidRPr="00D239A0">
        <w:rPr>
          <w:rFonts w:eastAsia="Calibri" w:cs="Arial"/>
          <w:sz w:val="20"/>
        </w:rPr>
        <w:t xml:space="preserve"> area. The loser of the toss shall be given the remaining choice. The second game is the opposite of the first. </w:t>
      </w:r>
    </w:p>
    <w:p w14:paraId="46CC73A6" w14:textId="77777777" w:rsidR="00C90CEC" w:rsidRPr="00D239A0" w:rsidRDefault="00C90CEC" w:rsidP="00C90CEC">
      <w:pPr>
        <w:autoSpaceDE w:val="0"/>
        <w:autoSpaceDN w:val="0"/>
        <w:adjustRightInd w:val="0"/>
        <w:ind w:left="1440"/>
        <w:rPr>
          <w:rFonts w:ascii="Calibri" w:eastAsia="Calibri" w:hAnsi="Calibri"/>
          <w:sz w:val="22"/>
          <w:szCs w:val="22"/>
        </w:rPr>
      </w:pPr>
      <w:proofErr w:type="gramStart"/>
      <w:r w:rsidRPr="00D239A0">
        <w:rPr>
          <w:rFonts w:eastAsia="Calibri" w:cs="Arial"/>
          <w:sz w:val="20"/>
        </w:rPr>
        <w:lastRenderedPageBreak/>
        <w:t>b.)If</w:t>
      </w:r>
      <w:proofErr w:type="gramEnd"/>
      <w:r w:rsidRPr="00D239A0">
        <w:rPr>
          <w:rFonts w:eastAsia="Calibri" w:cs="Arial"/>
          <w:sz w:val="20"/>
        </w:rPr>
        <w:t xml:space="preserve"> a third game is necessary another coin toss will be held. The home captain shall call the </w:t>
      </w:r>
      <w:proofErr w:type="gramStart"/>
      <w:r w:rsidRPr="00D239A0">
        <w:rPr>
          <w:rFonts w:eastAsia="Calibri" w:cs="Arial"/>
          <w:sz w:val="20"/>
        </w:rPr>
        <w:t>toss</w:t>
      </w:r>
      <w:proofErr w:type="gramEnd"/>
      <w:r w:rsidRPr="00D239A0">
        <w:rPr>
          <w:rFonts w:eastAsia="Calibri" w:cs="Arial"/>
          <w:sz w:val="20"/>
        </w:rPr>
        <w:t xml:space="preserve"> and winner shall choose to serve/receive or the playing area. The loser of the toss shall be given the remaining choice.</w:t>
      </w:r>
    </w:p>
    <w:p w14:paraId="2C7D74B5" w14:textId="77777777" w:rsidR="00C90CEC" w:rsidRPr="00D239A0" w:rsidRDefault="00C90CEC" w:rsidP="00C90CEC">
      <w:pPr>
        <w:ind w:left="720" w:hanging="720"/>
        <w:rPr>
          <w:rFonts w:cs="Arial"/>
          <w:sz w:val="20"/>
        </w:rPr>
      </w:pPr>
    </w:p>
    <w:p w14:paraId="63F30F94" w14:textId="772BF084" w:rsidR="00C90CEC" w:rsidRPr="00D239A0" w:rsidRDefault="00F054C3" w:rsidP="00C90CEC">
      <w:pPr>
        <w:ind w:left="720" w:hanging="720"/>
        <w:rPr>
          <w:rFonts w:cs="Arial"/>
          <w:sz w:val="20"/>
        </w:rPr>
      </w:pPr>
      <w:r>
        <w:rPr>
          <w:rFonts w:cs="Arial"/>
          <w:sz w:val="20"/>
        </w:rPr>
        <w:t>30</w:t>
      </w:r>
      <w:r w:rsidR="00C90CEC" w:rsidRPr="00D239A0">
        <w:rPr>
          <w:rFonts w:cs="Arial"/>
          <w:sz w:val="20"/>
        </w:rPr>
        <w:t>.7</w:t>
      </w:r>
      <w:r w:rsidR="00C90CEC" w:rsidRPr="00D239A0">
        <w:rPr>
          <w:rFonts w:cs="Arial"/>
          <w:sz w:val="20"/>
        </w:rPr>
        <w:tab/>
        <w:t>SCORING GAMES</w:t>
      </w:r>
    </w:p>
    <w:p w14:paraId="7EA99A12" w14:textId="77777777" w:rsidR="00C90CEC" w:rsidRPr="00D239A0" w:rsidRDefault="00C90CEC" w:rsidP="00C90CEC">
      <w:pPr>
        <w:ind w:left="720"/>
        <w:rPr>
          <w:rFonts w:cs="Arial"/>
          <w:sz w:val="20"/>
        </w:rPr>
      </w:pPr>
      <w:r w:rsidRPr="00D239A0">
        <w:rPr>
          <w:rFonts w:cs="Arial"/>
          <w:sz w:val="20"/>
        </w:rPr>
        <w:t>.01</w:t>
      </w:r>
      <w:r w:rsidRPr="00D239A0">
        <w:rPr>
          <w:rFonts w:cs="Arial"/>
          <w:sz w:val="20"/>
        </w:rPr>
        <w:tab/>
        <w:t xml:space="preserve">All divisions will play the best 2 of 3 games. </w:t>
      </w:r>
    </w:p>
    <w:p w14:paraId="4B88A7AA" w14:textId="77777777" w:rsidR="00C90CEC" w:rsidRPr="00D239A0" w:rsidRDefault="00C90CEC" w:rsidP="00C90CEC">
      <w:pPr>
        <w:ind w:left="1440" w:hanging="720"/>
        <w:rPr>
          <w:rFonts w:cs="Arial"/>
          <w:sz w:val="20"/>
        </w:rPr>
      </w:pPr>
      <w:r w:rsidRPr="00D239A0">
        <w:rPr>
          <w:rFonts w:cs="Arial"/>
          <w:sz w:val="20"/>
        </w:rPr>
        <w:t>.02</w:t>
      </w:r>
      <w:r w:rsidRPr="00D239A0">
        <w:rPr>
          <w:rFonts w:cs="Arial"/>
          <w:sz w:val="20"/>
        </w:rPr>
        <w:tab/>
        <w:t>All divisions will play rally point scoring. All divisions will play to 25 points, must win by 2 points, and games will be capped at 30 points.</w:t>
      </w:r>
    </w:p>
    <w:p w14:paraId="5494F9CD" w14:textId="77777777" w:rsidR="00C90CEC" w:rsidRPr="00D239A0" w:rsidRDefault="00C90CEC" w:rsidP="00C90CEC">
      <w:pPr>
        <w:ind w:left="1440" w:hanging="720"/>
        <w:rPr>
          <w:rFonts w:eastAsia="Calibri" w:cs="Arial"/>
          <w:sz w:val="20"/>
        </w:rPr>
      </w:pPr>
      <w:r w:rsidRPr="00D239A0">
        <w:rPr>
          <w:rFonts w:eastAsia="Calibri" w:cs="Arial"/>
          <w:sz w:val="20"/>
        </w:rPr>
        <w:t xml:space="preserve">.03 </w:t>
      </w:r>
      <w:r w:rsidRPr="00D239A0">
        <w:rPr>
          <w:rFonts w:eastAsia="Calibri" w:cs="Arial"/>
          <w:sz w:val="20"/>
        </w:rPr>
        <w:tab/>
        <w:t>The third game (if needed) will be played to 15 points for all divisions, must win by 2 points, and will be capped at 20 points.</w:t>
      </w:r>
    </w:p>
    <w:p w14:paraId="72400D87" w14:textId="77777777" w:rsidR="00C90CEC" w:rsidRPr="00D239A0" w:rsidRDefault="00C90CEC" w:rsidP="00C90CEC">
      <w:pPr>
        <w:ind w:left="1440" w:hanging="720"/>
        <w:rPr>
          <w:rFonts w:eastAsia="Calibri" w:cs="Arial"/>
          <w:sz w:val="20"/>
        </w:rPr>
      </w:pPr>
      <w:r w:rsidRPr="00D239A0">
        <w:rPr>
          <w:rFonts w:eastAsia="Calibri" w:cs="Arial"/>
          <w:sz w:val="20"/>
        </w:rPr>
        <w:t>.04</w:t>
      </w:r>
      <w:r w:rsidRPr="00D239A0">
        <w:rPr>
          <w:rFonts w:eastAsia="Calibri" w:cs="Arial"/>
          <w:sz w:val="20"/>
        </w:rPr>
        <w:tab/>
        <w:t>A forfeit game will be scored 15-0 in favor of the team that does not forfeit.</w:t>
      </w:r>
    </w:p>
    <w:p w14:paraId="1E53EF01" w14:textId="77777777" w:rsidR="00C90CEC" w:rsidRPr="00D239A0" w:rsidRDefault="00C90CEC" w:rsidP="00C90CEC">
      <w:pPr>
        <w:pStyle w:val="BodyText"/>
        <w:tabs>
          <w:tab w:val="left" w:pos="10800"/>
          <w:tab w:val="left" w:pos="10890"/>
        </w:tabs>
        <w:rPr>
          <w:rFonts w:cs="Arial"/>
          <w:b w:val="0"/>
          <w:i w:val="0"/>
          <w:iCs/>
          <w:sz w:val="20"/>
        </w:rPr>
      </w:pPr>
    </w:p>
    <w:p w14:paraId="1504AFB0" w14:textId="34390BC0" w:rsidR="00C90CEC" w:rsidRPr="00D239A0" w:rsidRDefault="00F054C3" w:rsidP="00C90CEC">
      <w:pPr>
        <w:ind w:left="720" w:hanging="720"/>
        <w:rPr>
          <w:rFonts w:cs="Arial"/>
          <w:sz w:val="20"/>
        </w:rPr>
      </w:pPr>
      <w:r>
        <w:rPr>
          <w:rFonts w:cs="Arial"/>
          <w:sz w:val="20"/>
        </w:rPr>
        <w:t>30</w:t>
      </w:r>
      <w:r w:rsidR="00C90CEC" w:rsidRPr="00D239A0">
        <w:rPr>
          <w:rFonts w:cs="Arial"/>
          <w:sz w:val="20"/>
        </w:rPr>
        <w:t>.8      UNIFORMS</w:t>
      </w:r>
    </w:p>
    <w:p w14:paraId="6FD4C0DC" w14:textId="77777777" w:rsidR="00C90CEC" w:rsidRPr="00D239A0" w:rsidRDefault="00C90CEC" w:rsidP="00C90CEC">
      <w:pPr>
        <w:ind w:left="1440" w:hanging="720"/>
        <w:rPr>
          <w:rFonts w:cs="Arial"/>
          <w:sz w:val="20"/>
        </w:rPr>
      </w:pPr>
      <w:r w:rsidRPr="00D239A0">
        <w:rPr>
          <w:rFonts w:cs="Arial"/>
          <w:sz w:val="20"/>
        </w:rPr>
        <w:t>.01</w:t>
      </w:r>
      <w:r w:rsidRPr="00D239A0">
        <w:rPr>
          <w:rFonts w:cs="Arial"/>
          <w:sz w:val="20"/>
        </w:rPr>
        <w:tab/>
        <w:t>All uniforms must be matching. Similar colors will not be permitted. Uniforms that do not have permanently affixed numbers will not be permitted (this includes numbers written on shirts or numbers taped on shirts, but not limited to).</w:t>
      </w:r>
    </w:p>
    <w:p w14:paraId="4FF7B487" w14:textId="77777777" w:rsidR="00C90CEC" w:rsidRPr="00D239A0" w:rsidRDefault="00C90CEC" w:rsidP="00C90CEC">
      <w:pPr>
        <w:ind w:left="1440" w:hanging="720"/>
        <w:rPr>
          <w:rFonts w:cs="Arial"/>
          <w:sz w:val="20"/>
        </w:rPr>
      </w:pPr>
      <w:r w:rsidRPr="00D239A0">
        <w:rPr>
          <w:rFonts w:cs="Arial"/>
          <w:sz w:val="20"/>
        </w:rPr>
        <w:t>.02</w:t>
      </w:r>
      <w:r w:rsidRPr="00D239A0">
        <w:rPr>
          <w:rFonts w:cs="Arial"/>
          <w:sz w:val="20"/>
        </w:rPr>
        <w:tab/>
        <w:t>Players shall have a 6” number on the back of their uniforms and a 4” number on the front of their uniforms. Legal numbers are 0-99.</w:t>
      </w:r>
    </w:p>
    <w:p w14:paraId="6CD57B94" w14:textId="77777777" w:rsidR="00C90CEC" w:rsidRPr="00D239A0" w:rsidRDefault="00C90CEC" w:rsidP="00C90CEC">
      <w:pPr>
        <w:pStyle w:val="NoSpacing"/>
        <w:ind w:left="1440" w:hanging="720"/>
        <w:rPr>
          <w:rFonts w:ascii="Arial" w:hAnsi="Arial" w:cs="Arial"/>
          <w:sz w:val="20"/>
          <w:szCs w:val="20"/>
        </w:rPr>
      </w:pPr>
      <w:r w:rsidRPr="00D239A0">
        <w:rPr>
          <w:rFonts w:ascii="Arial" w:hAnsi="Arial" w:cs="Arial"/>
          <w:sz w:val="20"/>
          <w:szCs w:val="20"/>
        </w:rPr>
        <w:t xml:space="preserve">.03 </w:t>
      </w:r>
      <w:r w:rsidRPr="00D239A0">
        <w:rPr>
          <w:rFonts w:ascii="Arial" w:hAnsi="Arial" w:cs="Arial"/>
          <w:sz w:val="20"/>
          <w:szCs w:val="20"/>
        </w:rPr>
        <w:tab/>
        <w:t xml:space="preserve">No jewelry may be worn at any time during a game. Officials may ban any equipment that they deem as unsafe or illegal. </w:t>
      </w:r>
    </w:p>
    <w:p w14:paraId="54F2C31E" w14:textId="77777777" w:rsidR="00C90CEC" w:rsidRPr="00D239A0" w:rsidRDefault="00C90CEC" w:rsidP="00C90CEC">
      <w:pPr>
        <w:pStyle w:val="NoSpacing"/>
        <w:ind w:left="720"/>
        <w:rPr>
          <w:rFonts w:cs="Arial"/>
          <w:i/>
          <w:iCs/>
        </w:rPr>
      </w:pPr>
      <w:r w:rsidRPr="00D239A0">
        <w:rPr>
          <w:rFonts w:ascii="Arial" w:hAnsi="Arial" w:cs="Arial"/>
          <w:sz w:val="20"/>
          <w:szCs w:val="20"/>
        </w:rPr>
        <w:t xml:space="preserve">.04 </w:t>
      </w:r>
      <w:r w:rsidRPr="00D239A0">
        <w:rPr>
          <w:rFonts w:ascii="Arial" w:hAnsi="Arial" w:cs="Arial"/>
          <w:sz w:val="20"/>
          <w:szCs w:val="20"/>
        </w:rPr>
        <w:tab/>
        <w:t xml:space="preserve">Kneepads are </w:t>
      </w:r>
      <w:proofErr w:type="gramStart"/>
      <w:r w:rsidRPr="00D239A0">
        <w:rPr>
          <w:rFonts w:ascii="Arial" w:hAnsi="Arial" w:cs="Arial"/>
          <w:sz w:val="20"/>
          <w:szCs w:val="20"/>
        </w:rPr>
        <w:t>recommended, but</w:t>
      </w:r>
      <w:proofErr w:type="gramEnd"/>
      <w:r w:rsidRPr="00D239A0">
        <w:rPr>
          <w:rFonts w:ascii="Arial" w:hAnsi="Arial" w:cs="Arial"/>
          <w:sz w:val="20"/>
          <w:szCs w:val="20"/>
        </w:rPr>
        <w:t xml:space="preserve"> are not required for play.</w:t>
      </w:r>
    </w:p>
    <w:p w14:paraId="00343489" w14:textId="77777777" w:rsidR="00C90CEC" w:rsidRPr="00D239A0" w:rsidRDefault="00C90CEC" w:rsidP="00C90CEC">
      <w:pPr>
        <w:ind w:left="1440" w:hanging="720"/>
        <w:rPr>
          <w:rFonts w:cs="Arial"/>
          <w:sz w:val="20"/>
        </w:rPr>
      </w:pPr>
    </w:p>
    <w:p w14:paraId="6DD02F0D" w14:textId="3938BC2A" w:rsidR="00C90CEC" w:rsidRPr="00D239A0" w:rsidRDefault="00F054C3" w:rsidP="00C90CEC">
      <w:pPr>
        <w:ind w:left="720" w:hanging="720"/>
        <w:rPr>
          <w:rFonts w:cs="Arial"/>
          <w:sz w:val="20"/>
        </w:rPr>
      </w:pPr>
      <w:r>
        <w:rPr>
          <w:rFonts w:cs="Arial"/>
          <w:sz w:val="20"/>
        </w:rPr>
        <w:t>30</w:t>
      </w:r>
      <w:r w:rsidR="00C90CEC" w:rsidRPr="00D239A0">
        <w:rPr>
          <w:rFonts w:cs="Arial"/>
          <w:sz w:val="20"/>
        </w:rPr>
        <w:t xml:space="preserve">.9 </w:t>
      </w:r>
      <w:r w:rsidR="00C90CEC" w:rsidRPr="00D239A0">
        <w:rPr>
          <w:rFonts w:cs="Arial"/>
          <w:sz w:val="20"/>
        </w:rPr>
        <w:tab/>
        <w:t>There will be no use of a libero.</w:t>
      </w:r>
    </w:p>
    <w:p w14:paraId="66AA0A45" w14:textId="77777777" w:rsidR="00C90CEC" w:rsidRPr="00D239A0" w:rsidRDefault="00C90CEC" w:rsidP="00C90CEC">
      <w:pPr>
        <w:ind w:left="720" w:hanging="720"/>
        <w:rPr>
          <w:rFonts w:cs="Arial"/>
          <w:sz w:val="20"/>
        </w:rPr>
      </w:pPr>
    </w:p>
    <w:p w14:paraId="2458EDBB" w14:textId="61AE681F" w:rsidR="00C90CEC" w:rsidRPr="00F054C3" w:rsidRDefault="00F054C3" w:rsidP="00C90CEC">
      <w:pPr>
        <w:pStyle w:val="NoSpacing"/>
        <w:rPr>
          <w:rFonts w:ascii="Arial" w:hAnsi="Arial" w:cs="Arial"/>
          <w:sz w:val="20"/>
          <w:szCs w:val="20"/>
        </w:rPr>
      </w:pPr>
      <w:r>
        <w:rPr>
          <w:rFonts w:ascii="Arial" w:hAnsi="Arial" w:cs="Arial"/>
          <w:sz w:val="20"/>
          <w:szCs w:val="20"/>
        </w:rPr>
        <w:t>30</w:t>
      </w:r>
      <w:r w:rsidR="00C90CEC" w:rsidRPr="00F054C3">
        <w:rPr>
          <w:rFonts w:ascii="Arial" w:hAnsi="Arial" w:cs="Arial"/>
          <w:sz w:val="20"/>
          <w:szCs w:val="20"/>
        </w:rPr>
        <w:t xml:space="preserve">.10 </w:t>
      </w:r>
      <w:r w:rsidR="00C90CEC" w:rsidRPr="00F054C3">
        <w:rPr>
          <w:rFonts w:ascii="Arial" w:hAnsi="Arial" w:cs="Arial"/>
          <w:sz w:val="20"/>
          <w:szCs w:val="20"/>
        </w:rPr>
        <w:tab/>
        <w:t>SUBSTITUTIONS</w:t>
      </w:r>
    </w:p>
    <w:p w14:paraId="02A4F1A9" w14:textId="1232823B" w:rsidR="00C90CEC" w:rsidRPr="00F054C3" w:rsidRDefault="00C90CEC" w:rsidP="00C90CEC">
      <w:pPr>
        <w:pStyle w:val="NoSpacing"/>
        <w:ind w:left="720"/>
        <w:rPr>
          <w:rFonts w:ascii="Arial" w:hAnsi="Arial" w:cs="Arial"/>
          <w:sz w:val="20"/>
          <w:szCs w:val="20"/>
        </w:rPr>
      </w:pPr>
      <w:r w:rsidRPr="00F054C3">
        <w:rPr>
          <w:rFonts w:ascii="Arial" w:hAnsi="Arial" w:cs="Arial"/>
          <w:sz w:val="20"/>
          <w:szCs w:val="20"/>
        </w:rPr>
        <w:t>.01 Division I: 9U, 11U, and 13U divisions must use the one-to-one substitution rule as specified by NFHS</w:t>
      </w:r>
      <w:r w:rsidR="00D239A0" w:rsidRPr="00F054C3">
        <w:rPr>
          <w:rFonts w:ascii="Arial" w:hAnsi="Arial" w:cs="Arial"/>
          <w:sz w:val="20"/>
          <w:szCs w:val="20"/>
        </w:rPr>
        <w:t>.</w:t>
      </w:r>
    </w:p>
    <w:p w14:paraId="37E43C03" w14:textId="77D4A567" w:rsidR="00D239A0" w:rsidRPr="00F054C3" w:rsidRDefault="00D239A0" w:rsidP="00C90CEC">
      <w:pPr>
        <w:pStyle w:val="NoSpacing"/>
        <w:ind w:left="720"/>
        <w:rPr>
          <w:rFonts w:ascii="Arial" w:hAnsi="Arial" w:cs="Arial"/>
          <w:sz w:val="20"/>
          <w:szCs w:val="20"/>
        </w:rPr>
      </w:pPr>
      <w:r w:rsidRPr="00F054C3">
        <w:rPr>
          <w:rFonts w:ascii="Arial" w:hAnsi="Arial" w:cs="Arial"/>
          <w:sz w:val="20"/>
          <w:szCs w:val="20"/>
        </w:rPr>
        <w:t>Substitutions can be made during any dead ball. Maximum of 18 substitutions per set.</w:t>
      </w:r>
    </w:p>
    <w:p w14:paraId="0CD781E4" w14:textId="77777777" w:rsidR="00C90CEC" w:rsidRPr="00F054C3" w:rsidRDefault="00C90CEC" w:rsidP="00C90CEC">
      <w:pPr>
        <w:pStyle w:val="NoSpacing"/>
        <w:ind w:left="720"/>
        <w:rPr>
          <w:rFonts w:ascii="Arial" w:hAnsi="Arial" w:cs="Arial"/>
          <w:sz w:val="20"/>
          <w:szCs w:val="20"/>
        </w:rPr>
      </w:pPr>
      <w:r w:rsidRPr="00F054C3">
        <w:rPr>
          <w:rFonts w:ascii="Arial" w:hAnsi="Arial" w:cs="Arial"/>
          <w:sz w:val="20"/>
          <w:szCs w:val="20"/>
        </w:rPr>
        <w:t>.02 Division II: 7U, 9U, 11U and 13U must sub out of the middle back position. Substitutions may only be made when the team subbing is rotating.</w:t>
      </w:r>
    </w:p>
    <w:p w14:paraId="429EC2B9" w14:textId="77777777" w:rsidR="00C90CEC" w:rsidRPr="00D239A0" w:rsidRDefault="00C90CEC" w:rsidP="00C90CEC">
      <w:pPr>
        <w:ind w:left="720" w:hanging="720"/>
        <w:rPr>
          <w:rFonts w:cs="Arial"/>
          <w:sz w:val="20"/>
        </w:rPr>
      </w:pPr>
    </w:p>
    <w:p w14:paraId="5FA11B32" w14:textId="737CA8F0" w:rsidR="00C90CEC" w:rsidRPr="00F054C3" w:rsidRDefault="00F054C3" w:rsidP="00F054C3">
      <w:pPr>
        <w:pStyle w:val="ListParagraph"/>
        <w:numPr>
          <w:ilvl w:val="1"/>
          <w:numId w:val="30"/>
        </w:numPr>
        <w:rPr>
          <w:rFonts w:cs="Arial"/>
          <w:sz w:val="20"/>
        </w:rPr>
      </w:pPr>
      <w:r>
        <w:rPr>
          <w:rFonts w:cs="Arial"/>
          <w:sz w:val="20"/>
        </w:rPr>
        <w:t xml:space="preserve">   </w:t>
      </w:r>
      <w:r w:rsidR="00C90CEC" w:rsidRPr="00F054C3">
        <w:rPr>
          <w:rFonts w:cs="Arial"/>
          <w:sz w:val="20"/>
        </w:rPr>
        <w:t xml:space="preserve">Positions </w:t>
      </w:r>
      <w:proofErr w:type="gramStart"/>
      <w:r w:rsidR="00C90CEC" w:rsidRPr="00F054C3">
        <w:rPr>
          <w:rFonts w:cs="Arial"/>
          <w:sz w:val="20"/>
        </w:rPr>
        <w:t>are:</w:t>
      </w:r>
      <w:proofErr w:type="gramEnd"/>
      <w:r w:rsidR="00C90CEC" w:rsidRPr="00F054C3">
        <w:rPr>
          <w:rFonts w:cs="Arial"/>
          <w:sz w:val="20"/>
        </w:rPr>
        <w:t xml:space="preserve"> left front, middle front, right front, right back, middle back, and left back. </w:t>
      </w:r>
    </w:p>
    <w:p w14:paraId="429D4294" w14:textId="77777777" w:rsidR="00C90CEC" w:rsidRPr="00D239A0" w:rsidRDefault="00C90CEC" w:rsidP="00C90CEC">
      <w:pPr>
        <w:autoSpaceDE w:val="0"/>
        <w:autoSpaceDN w:val="0"/>
        <w:adjustRightInd w:val="0"/>
        <w:ind w:left="720" w:hanging="720"/>
        <w:rPr>
          <w:rFonts w:cs="Arial"/>
          <w:sz w:val="20"/>
        </w:rPr>
      </w:pPr>
    </w:p>
    <w:p w14:paraId="260FF372" w14:textId="4C917B6C" w:rsidR="00C90CEC" w:rsidRPr="00F054C3" w:rsidRDefault="00F054C3" w:rsidP="00F054C3">
      <w:pPr>
        <w:autoSpaceDE w:val="0"/>
        <w:autoSpaceDN w:val="0"/>
        <w:adjustRightInd w:val="0"/>
        <w:rPr>
          <w:rFonts w:cs="Arial"/>
          <w:sz w:val="20"/>
        </w:rPr>
      </w:pPr>
      <w:r>
        <w:rPr>
          <w:rFonts w:cs="Arial"/>
          <w:sz w:val="20"/>
        </w:rPr>
        <w:t>30.12</w:t>
      </w:r>
      <w:r w:rsidRPr="00F054C3">
        <w:rPr>
          <w:rFonts w:cs="Arial"/>
          <w:sz w:val="20"/>
        </w:rPr>
        <w:t xml:space="preserve"> </w:t>
      </w:r>
      <w:r w:rsidR="00C90CEC" w:rsidRPr="00F054C3">
        <w:rPr>
          <w:rFonts w:cs="Arial"/>
          <w:sz w:val="20"/>
        </w:rPr>
        <w:t>The T.A.A.F. Youth State Volleyball Tournament will be held the first weekend in June.</w:t>
      </w:r>
    </w:p>
    <w:p w14:paraId="4CFB216C" w14:textId="77777777" w:rsidR="00C90CEC" w:rsidRPr="00D239A0" w:rsidRDefault="00C90CEC" w:rsidP="00C90CEC">
      <w:pPr>
        <w:autoSpaceDE w:val="0"/>
        <w:autoSpaceDN w:val="0"/>
        <w:adjustRightInd w:val="0"/>
        <w:ind w:left="480"/>
        <w:rPr>
          <w:rFonts w:cs="Arial"/>
          <w:sz w:val="20"/>
        </w:rPr>
      </w:pPr>
    </w:p>
    <w:p w14:paraId="593E113D" w14:textId="0D9EB23A" w:rsidR="00C90CEC" w:rsidRPr="00D239A0" w:rsidRDefault="00F054C3" w:rsidP="00F054C3">
      <w:pPr>
        <w:autoSpaceDE w:val="0"/>
        <w:autoSpaceDN w:val="0"/>
        <w:adjustRightInd w:val="0"/>
        <w:rPr>
          <w:sz w:val="20"/>
        </w:rPr>
      </w:pPr>
      <w:proofErr w:type="gramStart"/>
      <w:r>
        <w:rPr>
          <w:sz w:val="20"/>
        </w:rPr>
        <w:t xml:space="preserve">30.13  </w:t>
      </w:r>
      <w:r w:rsidR="00C90CEC" w:rsidRPr="00D239A0">
        <w:rPr>
          <w:sz w:val="20"/>
        </w:rPr>
        <w:t>CHAMPIONSHIP</w:t>
      </w:r>
      <w:proofErr w:type="gramEnd"/>
      <w:r w:rsidR="00C90CEC" w:rsidRPr="00D239A0">
        <w:rPr>
          <w:sz w:val="20"/>
        </w:rPr>
        <w:t xml:space="preserve"> GUIDELINES - REGIONAL AND STATE TOURNAMENTS: Tournaments must follow one of the approved formats.</w:t>
      </w:r>
    </w:p>
    <w:p w14:paraId="3D28254E" w14:textId="77777777" w:rsidR="00C90CEC" w:rsidRPr="00D239A0" w:rsidRDefault="00C90CEC" w:rsidP="00C90CEC">
      <w:pPr>
        <w:autoSpaceDE w:val="0"/>
        <w:autoSpaceDN w:val="0"/>
        <w:adjustRightInd w:val="0"/>
        <w:rPr>
          <w:sz w:val="20"/>
        </w:rPr>
      </w:pPr>
    </w:p>
    <w:p w14:paraId="482BFA80" w14:textId="77777777" w:rsidR="00C90CEC" w:rsidRPr="00D239A0" w:rsidRDefault="00C90CEC" w:rsidP="00C90CEC">
      <w:pPr>
        <w:pStyle w:val="ListParagraph"/>
        <w:widowControl w:val="0"/>
        <w:tabs>
          <w:tab w:val="left" w:pos="601"/>
        </w:tabs>
        <w:autoSpaceDE w:val="0"/>
        <w:autoSpaceDN w:val="0"/>
        <w:ind w:right="350"/>
      </w:pPr>
      <w:r w:rsidRPr="00D239A0">
        <w:t xml:space="preserve">.01 Tournaments will be pool play into a single elimination bracket with a minimum of 4-game guarantee (2 sets per match). Pool play tie breakers are as follows: a) Winning Percentage b) Head-to-Head c) Points Allowed </w:t>
      </w:r>
    </w:p>
    <w:p w14:paraId="5A35E02F" w14:textId="77777777" w:rsidR="00C90CEC" w:rsidRPr="00D239A0" w:rsidRDefault="00C90CEC" w:rsidP="00C90CEC">
      <w:pPr>
        <w:pStyle w:val="ListParagraph"/>
        <w:widowControl w:val="0"/>
        <w:numPr>
          <w:ilvl w:val="0"/>
          <w:numId w:val="26"/>
        </w:numPr>
        <w:tabs>
          <w:tab w:val="left" w:pos="601"/>
        </w:tabs>
        <w:autoSpaceDE w:val="0"/>
        <w:autoSpaceDN w:val="0"/>
        <w:ind w:right="350"/>
      </w:pPr>
      <w:r w:rsidRPr="00D239A0">
        <w:t>Teams are placed into pools of 4 teams</w:t>
      </w:r>
    </w:p>
    <w:p w14:paraId="5FE64330" w14:textId="77777777" w:rsidR="00C90CEC" w:rsidRPr="00D239A0" w:rsidRDefault="00C90CEC" w:rsidP="00C90CEC">
      <w:pPr>
        <w:pStyle w:val="ListParagraph"/>
        <w:widowControl w:val="0"/>
        <w:numPr>
          <w:ilvl w:val="0"/>
          <w:numId w:val="26"/>
        </w:numPr>
        <w:tabs>
          <w:tab w:val="left" w:pos="601"/>
        </w:tabs>
        <w:autoSpaceDE w:val="0"/>
        <w:autoSpaceDN w:val="0"/>
        <w:ind w:right="350"/>
      </w:pPr>
      <w:r w:rsidRPr="00D239A0">
        <w:t>Each team will play 3 matches each (2 sets per match)</w:t>
      </w:r>
    </w:p>
    <w:p w14:paraId="1FAC79A8" w14:textId="77777777" w:rsidR="00C90CEC" w:rsidRPr="00D239A0" w:rsidRDefault="00C90CEC" w:rsidP="00C90CEC">
      <w:pPr>
        <w:pStyle w:val="ListParagraph"/>
        <w:widowControl w:val="0"/>
        <w:numPr>
          <w:ilvl w:val="0"/>
          <w:numId w:val="26"/>
        </w:numPr>
        <w:tabs>
          <w:tab w:val="left" w:pos="601"/>
        </w:tabs>
        <w:autoSpaceDE w:val="0"/>
        <w:autoSpaceDN w:val="0"/>
        <w:ind w:right="350"/>
      </w:pPr>
      <w:r w:rsidRPr="00D239A0">
        <w:t>Top 2 teams from each pool move to Gold Bracket</w:t>
      </w:r>
    </w:p>
    <w:p w14:paraId="36C3E71E" w14:textId="77777777" w:rsidR="00C90CEC" w:rsidRPr="00D239A0" w:rsidRDefault="00C90CEC" w:rsidP="00C90CEC">
      <w:pPr>
        <w:pStyle w:val="ListParagraph"/>
        <w:widowControl w:val="0"/>
        <w:numPr>
          <w:ilvl w:val="0"/>
          <w:numId w:val="26"/>
        </w:numPr>
        <w:tabs>
          <w:tab w:val="left" w:pos="601"/>
        </w:tabs>
        <w:autoSpaceDE w:val="0"/>
        <w:autoSpaceDN w:val="0"/>
        <w:ind w:right="350"/>
      </w:pPr>
      <w:r w:rsidRPr="00D239A0">
        <w:t>3</w:t>
      </w:r>
      <w:r w:rsidRPr="00D239A0">
        <w:rPr>
          <w:vertAlign w:val="superscript"/>
        </w:rPr>
        <w:t>rd</w:t>
      </w:r>
      <w:r w:rsidRPr="00D239A0">
        <w:t xml:space="preserve"> Place moves to Silver Bracket</w:t>
      </w:r>
    </w:p>
    <w:p w14:paraId="14862F83" w14:textId="77777777" w:rsidR="00C90CEC" w:rsidRPr="00D239A0" w:rsidRDefault="00C90CEC" w:rsidP="00C90CEC">
      <w:pPr>
        <w:pStyle w:val="ListParagraph"/>
        <w:widowControl w:val="0"/>
        <w:numPr>
          <w:ilvl w:val="0"/>
          <w:numId w:val="26"/>
        </w:numPr>
        <w:tabs>
          <w:tab w:val="left" w:pos="601"/>
        </w:tabs>
        <w:autoSpaceDE w:val="0"/>
        <w:autoSpaceDN w:val="0"/>
        <w:ind w:right="350"/>
      </w:pPr>
      <w:r w:rsidRPr="00D239A0">
        <w:t>4</w:t>
      </w:r>
      <w:r w:rsidRPr="00D239A0">
        <w:rPr>
          <w:vertAlign w:val="superscript"/>
        </w:rPr>
        <w:t>th</w:t>
      </w:r>
      <w:r w:rsidRPr="00D239A0">
        <w:t xml:space="preserve"> Place moves to Bronze Bracket</w:t>
      </w:r>
    </w:p>
    <w:p w14:paraId="7AD95E3F" w14:textId="77777777" w:rsidR="00C90CEC" w:rsidRPr="00D239A0" w:rsidRDefault="00C90CEC" w:rsidP="00C90CEC">
      <w:pPr>
        <w:pStyle w:val="ListParagraph"/>
        <w:widowControl w:val="0"/>
        <w:numPr>
          <w:ilvl w:val="0"/>
          <w:numId w:val="26"/>
        </w:numPr>
        <w:tabs>
          <w:tab w:val="left" w:pos="601"/>
        </w:tabs>
        <w:autoSpaceDE w:val="0"/>
        <w:autoSpaceDN w:val="0"/>
        <w:ind w:right="350"/>
      </w:pPr>
      <w:r w:rsidRPr="00D239A0">
        <w:t>If division numbers are low only Gold and Silver Brackets can be used</w:t>
      </w:r>
    </w:p>
    <w:p w14:paraId="000196CB" w14:textId="77777777" w:rsidR="00C90CEC" w:rsidRPr="00D239A0" w:rsidRDefault="00C90CEC" w:rsidP="00C90CEC">
      <w:pPr>
        <w:pStyle w:val="ListParagraph"/>
        <w:widowControl w:val="0"/>
        <w:numPr>
          <w:ilvl w:val="0"/>
          <w:numId w:val="26"/>
        </w:numPr>
        <w:tabs>
          <w:tab w:val="left" w:pos="601"/>
        </w:tabs>
        <w:autoSpaceDE w:val="0"/>
        <w:autoSpaceDN w:val="0"/>
        <w:ind w:right="350"/>
      </w:pPr>
      <w:r w:rsidRPr="00D239A0">
        <w:t>Bracket play will be single elimination</w:t>
      </w:r>
    </w:p>
    <w:p w14:paraId="58029F9E" w14:textId="77777777" w:rsidR="00C90CEC" w:rsidRPr="00D239A0" w:rsidRDefault="00C90CEC" w:rsidP="00C90CEC">
      <w:pPr>
        <w:pStyle w:val="ListParagraph"/>
        <w:widowControl w:val="0"/>
        <w:numPr>
          <w:ilvl w:val="0"/>
          <w:numId w:val="26"/>
        </w:numPr>
        <w:tabs>
          <w:tab w:val="left" w:pos="601"/>
        </w:tabs>
        <w:autoSpaceDE w:val="0"/>
        <w:autoSpaceDN w:val="0"/>
        <w:ind w:right="350"/>
      </w:pPr>
      <w:r w:rsidRPr="00D239A0">
        <w:t>Bracket games will be played best 2 out of 3 sets</w:t>
      </w:r>
    </w:p>
    <w:p w14:paraId="77B2613D" w14:textId="77777777" w:rsidR="00C90CEC" w:rsidRPr="00D239A0" w:rsidRDefault="00C90CEC" w:rsidP="00C90CEC">
      <w:pPr>
        <w:pStyle w:val="BodyText"/>
        <w:spacing w:before="9"/>
        <w:rPr>
          <w:b w:val="0"/>
          <w:sz w:val="21"/>
        </w:rPr>
      </w:pPr>
    </w:p>
    <w:p w14:paraId="11495DFE" w14:textId="77777777" w:rsidR="00C90CEC" w:rsidRPr="00D239A0" w:rsidRDefault="00C90CEC" w:rsidP="00C90CEC">
      <w:pPr>
        <w:pStyle w:val="ListParagraph"/>
        <w:widowControl w:val="0"/>
        <w:tabs>
          <w:tab w:val="left" w:pos="601"/>
        </w:tabs>
        <w:autoSpaceDE w:val="0"/>
        <w:autoSpaceDN w:val="0"/>
        <w:ind w:left="601"/>
      </w:pPr>
      <w:r w:rsidRPr="00D239A0">
        <w:tab/>
        <w:t>.</w:t>
      </w:r>
      <w:proofErr w:type="gramStart"/>
      <w:r w:rsidRPr="00D239A0">
        <w:t>02  Tournaments</w:t>
      </w:r>
      <w:proofErr w:type="gramEnd"/>
      <w:r w:rsidRPr="00D239A0">
        <w:t xml:space="preserve"> will be pool play with a minimum of 3-game guarantee. Pool play tie breakers are as follows: a.) Winning Percentage b.) Head to group c.) </w:t>
      </w:r>
      <w:proofErr w:type="gramStart"/>
      <w:r w:rsidRPr="00D239A0">
        <w:t>Head to Head</w:t>
      </w:r>
      <w:proofErr w:type="gramEnd"/>
      <w:r w:rsidRPr="00D239A0">
        <w:t xml:space="preserve"> Differential d.) Head to Group Differential e.) Coin Toss</w:t>
      </w:r>
    </w:p>
    <w:p w14:paraId="46A7A46D" w14:textId="77777777" w:rsidR="00C90CEC" w:rsidRPr="00D239A0" w:rsidRDefault="00C90CEC" w:rsidP="00C90CEC">
      <w:pPr>
        <w:pStyle w:val="ListParagraph"/>
        <w:widowControl w:val="0"/>
        <w:tabs>
          <w:tab w:val="left" w:pos="601"/>
        </w:tabs>
        <w:autoSpaceDE w:val="0"/>
        <w:autoSpaceDN w:val="0"/>
        <w:ind w:left="272"/>
      </w:pPr>
    </w:p>
    <w:p w14:paraId="285BCA8E" w14:textId="77777777" w:rsidR="00C90CEC" w:rsidRPr="00D239A0" w:rsidRDefault="00C90CEC" w:rsidP="00C90CEC">
      <w:pPr>
        <w:pStyle w:val="ListParagraph"/>
        <w:widowControl w:val="0"/>
        <w:tabs>
          <w:tab w:val="left" w:pos="601"/>
        </w:tabs>
        <w:autoSpaceDE w:val="0"/>
        <w:autoSpaceDN w:val="0"/>
        <w:ind w:left="272"/>
      </w:pPr>
      <w:r w:rsidRPr="00D239A0">
        <w:tab/>
        <w:t xml:space="preserve">.03 Pools for 2 game </w:t>
      </w:r>
      <w:proofErr w:type="gramStart"/>
      <w:r w:rsidRPr="00D239A0">
        <w:t>guarantee</w:t>
      </w:r>
      <w:proofErr w:type="gramEnd"/>
      <w:r w:rsidRPr="00D239A0">
        <w:t xml:space="preserve"> should be setup as follows</w:t>
      </w:r>
      <w:r w:rsidRPr="00D239A0">
        <w:rPr>
          <w:spacing w:val="-17"/>
        </w:rPr>
        <w:t xml:space="preserve"> </w:t>
      </w:r>
      <w:r w:rsidRPr="00D239A0">
        <w:t>–</w:t>
      </w:r>
    </w:p>
    <w:p w14:paraId="64768512" w14:textId="77777777" w:rsidR="00C90CEC" w:rsidRPr="00D239A0" w:rsidRDefault="00C90CEC" w:rsidP="00C90CEC">
      <w:pPr>
        <w:pStyle w:val="ListParagraph"/>
        <w:widowControl w:val="0"/>
        <w:numPr>
          <w:ilvl w:val="1"/>
          <w:numId w:val="23"/>
        </w:numPr>
        <w:tabs>
          <w:tab w:val="left" w:pos="991"/>
          <w:tab w:val="left" w:pos="992"/>
        </w:tabs>
        <w:autoSpaceDE w:val="0"/>
        <w:autoSpaceDN w:val="0"/>
      </w:pPr>
      <w:r w:rsidRPr="00D239A0">
        <w:t>32 teams = 10 pools: 4 teams Pools A and B, 3 teams Pools C –</w:t>
      </w:r>
      <w:r w:rsidRPr="00D239A0">
        <w:rPr>
          <w:spacing w:val="-18"/>
        </w:rPr>
        <w:t xml:space="preserve"> </w:t>
      </w:r>
      <w:r w:rsidRPr="00D239A0">
        <w:t>J</w:t>
      </w:r>
    </w:p>
    <w:p w14:paraId="31DBFB6D" w14:textId="77777777" w:rsidR="00C90CEC" w:rsidRPr="00D239A0" w:rsidRDefault="00C90CEC" w:rsidP="00C90CEC">
      <w:pPr>
        <w:pStyle w:val="ListParagraph"/>
        <w:widowControl w:val="0"/>
        <w:numPr>
          <w:ilvl w:val="1"/>
          <w:numId w:val="23"/>
        </w:numPr>
        <w:tabs>
          <w:tab w:val="left" w:pos="991"/>
          <w:tab w:val="left" w:pos="992"/>
        </w:tabs>
        <w:autoSpaceDE w:val="0"/>
        <w:autoSpaceDN w:val="0"/>
      </w:pPr>
      <w:r w:rsidRPr="00D239A0">
        <w:t>31 teams = 10 pools: 4 teams Pool A, 3 teams Pools B –</w:t>
      </w:r>
      <w:r w:rsidRPr="00D239A0">
        <w:rPr>
          <w:spacing w:val="-16"/>
        </w:rPr>
        <w:t xml:space="preserve"> </w:t>
      </w:r>
      <w:r w:rsidRPr="00D239A0">
        <w:t>J</w:t>
      </w:r>
    </w:p>
    <w:p w14:paraId="5F49500D" w14:textId="77777777" w:rsidR="00C90CEC" w:rsidRPr="00D239A0" w:rsidRDefault="00C90CEC" w:rsidP="00C90CEC">
      <w:pPr>
        <w:pStyle w:val="ListParagraph"/>
        <w:widowControl w:val="0"/>
        <w:numPr>
          <w:ilvl w:val="1"/>
          <w:numId w:val="23"/>
        </w:numPr>
        <w:tabs>
          <w:tab w:val="left" w:pos="991"/>
          <w:tab w:val="left" w:pos="992"/>
        </w:tabs>
        <w:autoSpaceDE w:val="0"/>
        <w:autoSpaceDN w:val="0"/>
      </w:pPr>
      <w:r w:rsidRPr="00D239A0">
        <w:t>30 teams = 10 pools: 3 teams Pool A -</w:t>
      </w:r>
      <w:r w:rsidRPr="00D239A0">
        <w:rPr>
          <w:spacing w:val="-13"/>
        </w:rPr>
        <w:t xml:space="preserve"> </w:t>
      </w:r>
      <w:r w:rsidRPr="00D239A0">
        <w:t>J</w:t>
      </w:r>
    </w:p>
    <w:p w14:paraId="1A90D931" w14:textId="77777777" w:rsidR="00C90CEC" w:rsidRPr="00D239A0" w:rsidRDefault="00C90CEC" w:rsidP="00C90CEC">
      <w:pPr>
        <w:pStyle w:val="ListParagraph"/>
        <w:widowControl w:val="0"/>
        <w:numPr>
          <w:ilvl w:val="1"/>
          <w:numId w:val="23"/>
        </w:numPr>
        <w:tabs>
          <w:tab w:val="left" w:pos="991"/>
          <w:tab w:val="left" w:pos="992"/>
        </w:tabs>
        <w:autoSpaceDE w:val="0"/>
        <w:autoSpaceDN w:val="0"/>
        <w:spacing w:line="279" w:lineRule="exact"/>
      </w:pPr>
      <w:r w:rsidRPr="00D239A0">
        <w:t>29 teams = 9 pools: 4 teams Pools A and B, 3 teams Pools C –</w:t>
      </w:r>
      <w:r w:rsidRPr="00D239A0">
        <w:rPr>
          <w:spacing w:val="-14"/>
        </w:rPr>
        <w:t xml:space="preserve"> </w:t>
      </w:r>
      <w:r w:rsidRPr="00D239A0">
        <w:t>I</w:t>
      </w:r>
    </w:p>
    <w:p w14:paraId="41E8F7CE" w14:textId="77777777" w:rsidR="00C90CEC" w:rsidRPr="00D239A0" w:rsidRDefault="00C90CEC" w:rsidP="00C90CEC">
      <w:pPr>
        <w:pStyle w:val="ListParagraph"/>
        <w:widowControl w:val="0"/>
        <w:numPr>
          <w:ilvl w:val="1"/>
          <w:numId w:val="23"/>
        </w:numPr>
        <w:tabs>
          <w:tab w:val="left" w:pos="991"/>
          <w:tab w:val="left" w:pos="992"/>
        </w:tabs>
        <w:autoSpaceDE w:val="0"/>
        <w:autoSpaceDN w:val="0"/>
        <w:spacing w:line="279" w:lineRule="exact"/>
      </w:pPr>
      <w:r w:rsidRPr="00D239A0">
        <w:t>28 teams = 9 pools: 4 teams Pool A, 3 Teams Pools B –</w:t>
      </w:r>
      <w:r w:rsidRPr="00D239A0">
        <w:rPr>
          <w:spacing w:val="-16"/>
        </w:rPr>
        <w:t xml:space="preserve"> </w:t>
      </w:r>
      <w:r w:rsidRPr="00D239A0">
        <w:t>I</w:t>
      </w:r>
    </w:p>
    <w:p w14:paraId="21776CDC" w14:textId="77777777" w:rsidR="00C90CEC" w:rsidRPr="00D239A0" w:rsidRDefault="00C90CEC" w:rsidP="00C90CEC">
      <w:pPr>
        <w:pStyle w:val="ListParagraph"/>
        <w:widowControl w:val="0"/>
        <w:numPr>
          <w:ilvl w:val="1"/>
          <w:numId w:val="23"/>
        </w:numPr>
        <w:tabs>
          <w:tab w:val="left" w:pos="991"/>
          <w:tab w:val="left" w:pos="992"/>
        </w:tabs>
        <w:autoSpaceDE w:val="0"/>
        <w:autoSpaceDN w:val="0"/>
        <w:spacing w:before="1"/>
      </w:pPr>
      <w:r w:rsidRPr="00D239A0">
        <w:t>27 teams = 9 pools: 3 teams Pools A -</w:t>
      </w:r>
      <w:r w:rsidRPr="00D239A0">
        <w:rPr>
          <w:spacing w:val="-8"/>
        </w:rPr>
        <w:t xml:space="preserve"> </w:t>
      </w:r>
      <w:r w:rsidRPr="00D239A0">
        <w:t>I</w:t>
      </w:r>
    </w:p>
    <w:p w14:paraId="7D97F149" w14:textId="77777777" w:rsidR="00C90CEC" w:rsidRPr="00D239A0" w:rsidRDefault="00C90CEC" w:rsidP="00C90CEC">
      <w:pPr>
        <w:pStyle w:val="ListParagraph"/>
        <w:widowControl w:val="0"/>
        <w:numPr>
          <w:ilvl w:val="1"/>
          <w:numId w:val="23"/>
        </w:numPr>
        <w:tabs>
          <w:tab w:val="left" w:pos="991"/>
          <w:tab w:val="left" w:pos="992"/>
        </w:tabs>
        <w:autoSpaceDE w:val="0"/>
        <w:autoSpaceDN w:val="0"/>
        <w:spacing w:before="1"/>
      </w:pPr>
      <w:r w:rsidRPr="00D239A0">
        <w:t>26 teams = 8 pools: 4 teams Pools A and B, 3 teams Pools C -</w:t>
      </w:r>
      <w:r w:rsidRPr="00D239A0">
        <w:rPr>
          <w:spacing w:val="-16"/>
        </w:rPr>
        <w:t xml:space="preserve"> </w:t>
      </w:r>
      <w:r w:rsidRPr="00D239A0">
        <w:t>H</w:t>
      </w:r>
    </w:p>
    <w:p w14:paraId="491074A8" w14:textId="77777777" w:rsidR="00C90CEC" w:rsidRPr="00D239A0" w:rsidRDefault="00C90CEC" w:rsidP="00C90CEC">
      <w:pPr>
        <w:pStyle w:val="ListParagraph"/>
        <w:widowControl w:val="0"/>
        <w:numPr>
          <w:ilvl w:val="1"/>
          <w:numId w:val="23"/>
        </w:numPr>
        <w:tabs>
          <w:tab w:val="left" w:pos="991"/>
          <w:tab w:val="left" w:pos="992"/>
        </w:tabs>
        <w:autoSpaceDE w:val="0"/>
        <w:autoSpaceDN w:val="0"/>
        <w:spacing w:line="279" w:lineRule="exact"/>
      </w:pPr>
      <w:r w:rsidRPr="00D239A0">
        <w:t>25 teams = 8 pools: 4 teams Pool A, 3 teams Pools B -</w:t>
      </w:r>
      <w:r w:rsidRPr="00D239A0">
        <w:rPr>
          <w:spacing w:val="-16"/>
        </w:rPr>
        <w:t xml:space="preserve"> </w:t>
      </w:r>
      <w:r w:rsidRPr="00D239A0">
        <w:t>H</w:t>
      </w:r>
    </w:p>
    <w:p w14:paraId="175823AE" w14:textId="77777777" w:rsidR="00C90CEC" w:rsidRPr="00D239A0" w:rsidRDefault="00C90CEC" w:rsidP="00C90CEC">
      <w:pPr>
        <w:pStyle w:val="ListParagraph"/>
        <w:widowControl w:val="0"/>
        <w:numPr>
          <w:ilvl w:val="1"/>
          <w:numId w:val="23"/>
        </w:numPr>
        <w:tabs>
          <w:tab w:val="left" w:pos="991"/>
          <w:tab w:val="left" w:pos="992"/>
        </w:tabs>
        <w:autoSpaceDE w:val="0"/>
        <w:autoSpaceDN w:val="0"/>
        <w:spacing w:line="279" w:lineRule="exact"/>
      </w:pPr>
      <w:r w:rsidRPr="00D239A0">
        <w:t>24 teams = 8 pools: 3 teams Pools A -</w:t>
      </w:r>
      <w:r w:rsidRPr="00D239A0">
        <w:rPr>
          <w:spacing w:val="-7"/>
        </w:rPr>
        <w:t xml:space="preserve"> </w:t>
      </w:r>
      <w:r w:rsidRPr="00D239A0">
        <w:t>H</w:t>
      </w:r>
    </w:p>
    <w:p w14:paraId="2B5D8B1A" w14:textId="77777777" w:rsidR="00C90CEC" w:rsidRPr="00D239A0" w:rsidRDefault="00C90CEC" w:rsidP="00C90CEC">
      <w:pPr>
        <w:pStyle w:val="ListParagraph"/>
        <w:widowControl w:val="0"/>
        <w:numPr>
          <w:ilvl w:val="1"/>
          <w:numId w:val="23"/>
        </w:numPr>
        <w:tabs>
          <w:tab w:val="left" w:pos="991"/>
          <w:tab w:val="left" w:pos="992"/>
        </w:tabs>
        <w:autoSpaceDE w:val="0"/>
        <w:autoSpaceDN w:val="0"/>
        <w:spacing w:before="1"/>
      </w:pPr>
      <w:r w:rsidRPr="00D239A0">
        <w:t>23 teams = 7 pools: 4 teams Pools A and B, 3 teams Pools C -</w:t>
      </w:r>
      <w:r w:rsidRPr="00D239A0">
        <w:rPr>
          <w:spacing w:val="-17"/>
        </w:rPr>
        <w:t xml:space="preserve"> </w:t>
      </w:r>
      <w:r w:rsidRPr="00D239A0">
        <w:t>G</w:t>
      </w:r>
    </w:p>
    <w:p w14:paraId="3EAE2376" w14:textId="77777777" w:rsidR="00C90CEC" w:rsidRPr="00D239A0" w:rsidRDefault="00C90CEC" w:rsidP="00C90CEC">
      <w:pPr>
        <w:pStyle w:val="ListParagraph"/>
        <w:widowControl w:val="0"/>
        <w:numPr>
          <w:ilvl w:val="1"/>
          <w:numId w:val="23"/>
        </w:numPr>
        <w:tabs>
          <w:tab w:val="left" w:pos="991"/>
          <w:tab w:val="left" w:pos="992"/>
        </w:tabs>
        <w:autoSpaceDE w:val="0"/>
        <w:autoSpaceDN w:val="0"/>
      </w:pPr>
      <w:r w:rsidRPr="00D239A0">
        <w:t>22 teams = 7 pools: 4 teams Pool A, 3 teams Pools B -</w:t>
      </w:r>
      <w:r w:rsidRPr="00D239A0">
        <w:rPr>
          <w:spacing w:val="-16"/>
        </w:rPr>
        <w:t xml:space="preserve"> </w:t>
      </w:r>
      <w:r w:rsidRPr="00D239A0">
        <w:t>G</w:t>
      </w:r>
    </w:p>
    <w:p w14:paraId="3993367E" w14:textId="77777777" w:rsidR="00C90CEC" w:rsidRPr="00D239A0" w:rsidRDefault="00C90CEC" w:rsidP="00C90CEC">
      <w:pPr>
        <w:pStyle w:val="ListParagraph"/>
        <w:widowControl w:val="0"/>
        <w:numPr>
          <w:ilvl w:val="1"/>
          <w:numId w:val="23"/>
        </w:numPr>
        <w:tabs>
          <w:tab w:val="left" w:pos="991"/>
          <w:tab w:val="left" w:pos="992"/>
        </w:tabs>
        <w:autoSpaceDE w:val="0"/>
        <w:autoSpaceDN w:val="0"/>
      </w:pPr>
      <w:r w:rsidRPr="00D239A0">
        <w:t>21 teams = 7 pools: 3 teams Pools A -</w:t>
      </w:r>
      <w:r w:rsidRPr="00D239A0">
        <w:rPr>
          <w:spacing w:val="-7"/>
        </w:rPr>
        <w:t xml:space="preserve"> </w:t>
      </w:r>
      <w:r w:rsidRPr="00D239A0">
        <w:t>G</w:t>
      </w:r>
    </w:p>
    <w:p w14:paraId="5F9E4455" w14:textId="77777777" w:rsidR="00C90CEC" w:rsidRPr="00D239A0" w:rsidRDefault="00C90CEC" w:rsidP="00C90CEC">
      <w:pPr>
        <w:pStyle w:val="ListParagraph"/>
        <w:widowControl w:val="0"/>
        <w:numPr>
          <w:ilvl w:val="1"/>
          <w:numId w:val="23"/>
        </w:numPr>
        <w:tabs>
          <w:tab w:val="left" w:pos="991"/>
          <w:tab w:val="left" w:pos="992"/>
        </w:tabs>
        <w:autoSpaceDE w:val="0"/>
        <w:autoSpaceDN w:val="0"/>
        <w:spacing w:line="279" w:lineRule="exact"/>
      </w:pPr>
      <w:r w:rsidRPr="00D239A0">
        <w:t>20 teams = 6 pools: 4 teams Pools A and B, 3 teams Pools C -</w:t>
      </w:r>
      <w:r w:rsidRPr="00D239A0">
        <w:rPr>
          <w:spacing w:val="-16"/>
        </w:rPr>
        <w:t xml:space="preserve"> </w:t>
      </w:r>
      <w:r w:rsidRPr="00D239A0">
        <w:t>F</w:t>
      </w:r>
    </w:p>
    <w:p w14:paraId="55B0526F" w14:textId="77777777" w:rsidR="00C90CEC" w:rsidRPr="00D239A0" w:rsidRDefault="00C90CEC" w:rsidP="00C90CEC">
      <w:pPr>
        <w:pStyle w:val="ListParagraph"/>
        <w:widowControl w:val="0"/>
        <w:numPr>
          <w:ilvl w:val="1"/>
          <w:numId w:val="23"/>
        </w:numPr>
        <w:tabs>
          <w:tab w:val="left" w:pos="991"/>
          <w:tab w:val="left" w:pos="992"/>
        </w:tabs>
        <w:autoSpaceDE w:val="0"/>
        <w:autoSpaceDN w:val="0"/>
        <w:spacing w:line="279" w:lineRule="exact"/>
      </w:pPr>
      <w:r w:rsidRPr="00D239A0">
        <w:t>19 teams = 6 pools: 4 teams Pool A, 3 teams Pools B -</w:t>
      </w:r>
      <w:r w:rsidRPr="00D239A0">
        <w:rPr>
          <w:spacing w:val="-16"/>
        </w:rPr>
        <w:t xml:space="preserve"> </w:t>
      </w:r>
      <w:r w:rsidRPr="00D239A0">
        <w:t>F</w:t>
      </w:r>
    </w:p>
    <w:p w14:paraId="68575931" w14:textId="77777777" w:rsidR="00C90CEC" w:rsidRPr="00D239A0" w:rsidRDefault="00C90CEC" w:rsidP="00C90CEC">
      <w:pPr>
        <w:pStyle w:val="ListParagraph"/>
        <w:widowControl w:val="0"/>
        <w:numPr>
          <w:ilvl w:val="1"/>
          <w:numId w:val="23"/>
        </w:numPr>
        <w:tabs>
          <w:tab w:val="left" w:pos="991"/>
          <w:tab w:val="left" w:pos="992"/>
        </w:tabs>
        <w:autoSpaceDE w:val="0"/>
        <w:autoSpaceDN w:val="0"/>
        <w:spacing w:before="1"/>
      </w:pPr>
      <w:r w:rsidRPr="00D239A0">
        <w:t>18 teams = 6 pools: 3 teams Pools A -</w:t>
      </w:r>
      <w:r w:rsidRPr="00D239A0">
        <w:rPr>
          <w:spacing w:val="-8"/>
        </w:rPr>
        <w:t xml:space="preserve"> </w:t>
      </w:r>
      <w:r w:rsidRPr="00D239A0">
        <w:t>F</w:t>
      </w:r>
    </w:p>
    <w:p w14:paraId="7A05AA14" w14:textId="77777777" w:rsidR="00C90CEC" w:rsidRPr="00D239A0" w:rsidRDefault="00C90CEC" w:rsidP="00C90CEC">
      <w:pPr>
        <w:pStyle w:val="ListParagraph"/>
        <w:widowControl w:val="0"/>
        <w:numPr>
          <w:ilvl w:val="1"/>
          <w:numId w:val="23"/>
        </w:numPr>
        <w:tabs>
          <w:tab w:val="left" w:pos="991"/>
          <w:tab w:val="left" w:pos="992"/>
        </w:tabs>
        <w:autoSpaceDE w:val="0"/>
        <w:autoSpaceDN w:val="0"/>
      </w:pPr>
      <w:r w:rsidRPr="00D239A0">
        <w:t>17 teams = 5 pools: 4 teams Pools A and B, 3 teams Pools C -</w:t>
      </w:r>
      <w:r w:rsidRPr="00D239A0">
        <w:rPr>
          <w:spacing w:val="-16"/>
        </w:rPr>
        <w:t xml:space="preserve"> </w:t>
      </w:r>
      <w:r w:rsidRPr="00D239A0">
        <w:t>E</w:t>
      </w:r>
    </w:p>
    <w:p w14:paraId="465AB614" w14:textId="77777777" w:rsidR="00C90CEC" w:rsidRPr="00D239A0" w:rsidRDefault="00C90CEC" w:rsidP="00C90CEC">
      <w:pPr>
        <w:pStyle w:val="ListParagraph"/>
        <w:widowControl w:val="0"/>
        <w:numPr>
          <w:ilvl w:val="1"/>
          <w:numId w:val="23"/>
        </w:numPr>
        <w:tabs>
          <w:tab w:val="left" w:pos="991"/>
          <w:tab w:val="left" w:pos="992"/>
        </w:tabs>
        <w:autoSpaceDE w:val="0"/>
        <w:autoSpaceDN w:val="0"/>
        <w:spacing w:line="279" w:lineRule="exact"/>
      </w:pPr>
      <w:r w:rsidRPr="00D239A0">
        <w:t>16 teams = 5 pools: 4 teams Pool A, 3 teams Pools C -</w:t>
      </w:r>
      <w:r w:rsidRPr="00D239A0">
        <w:rPr>
          <w:spacing w:val="-16"/>
        </w:rPr>
        <w:t xml:space="preserve"> </w:t>
      </w:r>
      <w:r w:rsidRPr="00D239A0">
        <w:t>E</w:t>
      </w:r>
    </w:p>
    <w:p w14:paraId="2107FE00" w14:textId="77777777" w:rsidR="00C90CEC" w:rsidRPr="00D239A0" w:rsidRDefault="00C90CEC" w:rsidP="00C90CEC">
      <w:pPr>
        <w:pStyle w:val="ListParagraph"/>
        <w:widowControl w:val="0"/>
        <w:numPr>
          <w:ilvl w:val="1"/>
          <w:numId w:val="23"/>
        </w:numPr>
        <w:tabs>
          <w:tab w:val="left" w:pos="991"/>
          <w:tab w:val="left" w:pos="992"/>
        </w:tabs>
        <w:autoSpaceDE w:val="0"/>
        <w:autoSpaceDN w:val="0"/>
        <w:spacing w:line="279" w:lineRule="exact"/>
      </w:pPr>
      <w:r w:rsidRPr="00D239A0">
        <w:t>15 teams = 5 pools: 3 teams Pools A -</w:t>
      </w:r>
      <w:r w:rsidRPr="00D239A0">
        <w:rPr>
          <w:spacing w:val="-8"/>
        </w:rPr>
        <w:t xml:space="preserve"> </w:t>
      </w:r>
      <w:r w:rsidRPr="00D239A0">
        <w:t>E</w:t>
      </w:r>
    </w:p>
    <w:p w14:paraId="4AA80C95" w14:textId="77777777" w:rsidR="00C90CEC" w:rsidRPr="00D239A0" w:rsidRDefault="00C90CEC" w:rsidP="00C90CEC">
      <w:pPr>
        <w:pStyle w:val="ListParagraph"/>
        <w:widowControl w:val="0"/>
        <w:numPr>
          <w:ilvl w:val="1"/>
          <w:numId w:val="23"/>
        </w:numPr>
        <w:tabs>
          <w:tab w:val="left" w:pos="991"/>
          <w:tab w:val="left" w:pos="992"/>
        </w:tabs>
        <w:autoSpaceDE w:val="0"/>
        <w:autoSpaceDN w:val="0"/>
        <w:spacing w:before="1"/>
      </w:pPr>
      <w:r w:rsidRPr="00D239A0">
        <w:t>14 teams = 4 pools: 4 teams Pools A and B, 3 teams Pools C -</w:t>
      </w:r>
      <w:r w:rsidRPr="00D239A0">
        <w:rPr>
          <w:spacing w:val="-16"/>
        </w:rPr>
        <w:t xml:space="preserve"> </w:t>
      </w:r>
      <w:r w:rsidRPr="00D239A0">
        <w:t>D</w:t>
      </w:r>
    </w:p>
    <w:p w14:paraId="2BF78E04" w14:textId="77777777" w:rsidR="00C90CEC" w:rsidRPr="00D239A0" w:rsidRDefault="00C90CEC" w:rsidP="00C90CEC">
      <w:pPr>
        <w:pStyle w:val="ListParagraph"/>
        <w:widowControl w:val="0"/>
        <w:numPr>
          <w:ilvl w:val="1"/>
          <w:numId w:val="23"/>
        </w:numPr>
        <w:tabs>
          <w:tab w:val="left" w:pos="991"/>
          <w:tab w:val="left" w:pos="992"/>
        </w:tabs>
        <w:autoSpaceDE w:val="0"/>
        <w:autoSpaceDN w:val="0"/>
      </w:pPr>
      <w:r w:rsidRPr="00D239A0">
        <w:t>13 teams = 4 pools: 4 teams Pool A, 3 teams Pools B -</w:t>
      </w:r>
      <w:r w:rsidRPr="00D239A0">
        <w:rPr>
          <w:spacing w:val="-16"/>
        </w:rPr>
        <w:t xml:space="preserve"> </w:t>
      </w:r>
      <w:r w:rsidRPr="00D239A0">
        <w:t>D</w:t>
      </w:r>
    </w:p>
    <w:p w14:paraId="530FF9C8" w14:textId="77777777" w:rsidR="00C90CEC" w:rsidRPr="00D239A0" w:rsidRDefault="00C90CEC" w:rsidP="00C90CEC">
      <w:pPr>
        <w:pStyle w:val="ListParagraph"/>
        <w:widowControl w:val="0"/>
        <w:numPr>
          <w:ilvl w:val="1"/>
          <w:numId w:val="23"/>
        </w:numPr>
        <w:tabs>
          <w:tab w:val="left" w:pos="991"/>
          <w:tab w:val="left" w:pos="992"/>
        </w:tabs>
        <w:autoSpaceDE w:val="0"/>
        <w:autoSpaceDN w:val="0"/>
      </w:pPr>
      <w:r w:rsidRPr="00D239A0">
        <w:t>12 teams = 4 pools: 3 teams Pools A -</w:t>
      </w:r>
      <w:r w:rsidRPr="00D239A0">
        <w:rPr>
          <w:spacing w:val="-10"/>
        </w:rPr>
        <w:t xml:space="preserve"> </w:t>
      </w:r>
      <w:r w:rsidRPr="00D239A0">
        <w:t>D</w:t>
      </w:r>
    </w:p>
    <w:p w14:paraId="26EE4EB1" w14:textId="77777777" w:rsidR="00C90CEC" w:rsidRPr="00D239A0" w:rsidRDefault="00C90CEC" w:rsidP="00C90CEC">
      <w:pPr>
        <w:pStyle w:val="ListParagraph"/>
        <w:widowControl w:val="0"/>
        <w:numPr>
          <w:ilvl w:val="1"/>
          <w:numId w:val="23"/>
        </w:numPr>
        <w:tabs>
          <w:tab w:val="left" w:pos="991"/>
          <w:tab w:val="left" w:pos="992"/>
        </w:tabs>
        <w:autoSpaceDE w:val="0"/>
        <w:autoSpaceDN w:val="0"/>
        <w:spacing w:line="279" w:lineRule="exact"/>
      </w:pPr>
      <w:r w:rsidRPr="00D239A0">
        <w:t>11 teams = 3 pools: 4 teams Pools A and B, 3 teams Pool</w:t>
      </w:r>
      <w:r w:rsidRPr="00D239A0">
        <w:rPr>
          <w:spacing w:val="-16"/>
        </w:rPr>
        <w:t xml:space="preserve"> </w:t>
      </w:r>
      <w:r w:rsidRPr="00D239A0">
        <w:t>C</w:t>
      </w:r>
    </w:p>
    <w:p w14:paraId="1F4D9865" w14:textId="77777777" w:rsidR="00C90CEC" w:rsidRPr="00D239A0" w:rsidRDefault="00C90CEC" w:rsidP="00C90CEC">
      <w:pPr>
        <w:pStyle w:val="ListParagraph"/>
        <w:widowControl w:val="0"/>
        <w:numPr>
          <w:ilvl w:val="1"/>
          <w:numId w:val="23"/>
        </w:numPr>
        <w:tabs>
          <w:tab w:val="left" w:pos="991"/>
          <w:tab w:val="left" w:pos="992"/>
        </w:tabs>
        <w:autoSpaceDE w:val="0"/>
        <w:autoSpaceDN w:val="0"/>
        <w:spacing w:line="279" w:lineRule="exact"/>
      </w:pPr>
      <w:r w:rsidRPr="00D239A0">
        <w:t>10 teams = 3 pools: 4 teams Pool A, 3 teams Pool B -</w:t>
      </w:r>
      <w:r w:rsidRPr="00D239A0">
        <w:rPr>
          <w:spacing w:val="-13"/>
        </w:rPr>
        <w:t xml:space="preserve"> </w:t>
      </w:r>
      <w:r w:rsidRPr="00D239A0">
        <w:t>C</w:t>
      </w:r>
    </w:p>
    <w:p w14:paraId="7EDC2817" w14:textId="77777777" w:rsidR="00C90CEC" w:rsidRPr="00D239A0" w:rsidRDefault="00C90CEC" w:rsidP="00C90CEC">
      <w:pPr>
        <w:pStyle w:val="ListParagraph"/>
        <w:widowControl w:val="0"/>
        <w:numPr>
          <w:ilvl w:val="1"/>
          <w:numId w:val="23"/>
        </w:numPr>
        <w:tabs>
          <w:tab w:val="left" w:pos="991"/>
          <w:tab w:val="left" w:pos="992"/>
        </w:tabs>
        <w:autoSpaceDE w:val="0"/>
        <w:autoSpaceDN w:val="0"/>
        <w:spacing w:before="1"/>
      </w:pPr>
      <w:r w:rsidRPr="00D239A0">
        <w:t>9 teams = 3 pools: 3 teams Pools A -</w:t>
      </w:r>
      <w:r w:rsidRPr="00D239A0">
        <w:rPr>
          <w:spacing w:val="-11"/>
        </w:rPr>
        <w:t xml:space="preserve"> </w:t>
      </w:r>
      <w:r w:rsidRPr="00D239A0">
        <w:t>C</w:t>
      </w:r>
    </w:p>
    <w:p w14:paraId="5EFAEC8B" w14:textId="77777777" w:rsidR="00C90CEC" w:rsidRPr="00D239A0" w:rsidRDefault="00C90CEC" w:rsidP="00C90CEC">
      <w:pPr>
        <w:pStyle w:val="ListParagraph"/>
        <w:widowControl w:val="0"/>
        <w:numPr>
          <w:ilvl w:val="1"/>
          <w:numId w:val="23"/>
        </w:numPr>
        <w:tabs>
          <w:tab w:val="left" w:pos="991"/>
          <w:tab w:val="left" w:pos="992"/>
        </w:tabs>
        <w:autoSpaceDE w:val="0"/>
        <w:autoSpaceDN w:val="0"/>
      </w:pPr>
      <w:r w:rsidRPr="00D239A0">
        <w:t>8 teams = 2 pools: 4 teams Pools A and</w:t>
      </w:r>
      <w:r w:rsidRPr="00D239A0">
        <w:rPr>
          <w:spacing w:val="-11"/>
        </w:rPr>
        <w:t xml:space="preserve"> </w:t>
      </w:r>
      <w:r w:rsidRPr="00D239A0">
        <w:t>B</w:t>
      </w:r>
    </w:p>
    <w:p w14:paraId="5B5189CE" w14:textId="77777777" w:rsidR="00C90CEC" w:rsidRPr="00D239A0" w:rsidRDefault="00C90CEC" w:rsidP="00C90CEC">
      <w:pPr>
        <w:pStyle w:val="ListParagraph"/>
        <w:widowControl w:val="0"/>
        <w:numPr>
          <w:ilvl w:val="1"/>
          <w:numId w:val="23"/>
        </w:numPr>
        <w:tabs>
          <w:tab w:val="left" w:pos="991"/>
          <w:tab w:val="left" w:pos="992"/>
        </w:tabs>
        <w:autoSpaceDE w:val="0"/>
        <w:autoSpaceDN w:val="0"/>
        <w:spacing w:line="279" w:lineRule="exact"/>
      </w:pPr>
      <w:r w:rsidRPr="00D239A0">
        <w:t>7 teams = 2 pools: 4 teams Pool A, 3 teams Pool</w:t>
      </w:r>
      <w:r w:rsidRPr="00D239A0">
        <w:rPr>
          <w:spacing w:val="-18"/>
        </w:rPr>
        <w:t xml:space="preserve"> </w:t>
      </w:r>
      <w:r w:rsidRPr="00D239A0">
        <w:t>B</w:t>
      </w:r>
    </w:p>
    <w:p w14:paraId="62208098" w14:textId="77777777" w:rsidR="00C90CEC" w:rsidRPr="00D239A0" w:rsidRDefault="00C90CEC" w:rsidP="00C90CEC">
      <w:pPr>
        <w:pStyle w:val="ListParagraph"/>
        <w:widowControl w:val="0"/>
        <w:numPr>
          <w:ilvl w:val="1"/>
          <w:numId w:val="23"/>
        </w:numPr>
        <w:tabs>
          <w:tab w:val="left" w:pos="991"/>
          <w:tab w:val="left" w:pos="992"/>
        </w:tabs>
        <w:autoSpaceDE w:val="0"/>
        <w:autoSpaceDN w:val="0"/>
        <w:spacing w:line="279" w:lineRule="exact"/>
      </w:pPr>
      <w:r w:rsidRPr="00D239A0">
        <w:t>6 teams = 2 pools: 3 teams Pools A and</w:t>
      </w:r>
      <w:r w:rsidRPr="00D239A0">
        <w:rPr>
          <w:spacing w:val="-13"/>
        </w:rPr>
        <w:t xml:space="preserve"> </w:t>
      </w:r>
      <w:r w:rsidRPr="00D239A0">
        <w:t>B</w:t>
      </w:r>
    </w:p>
    <w:p w14:paraId="13F2427B" w14:textId="77777777" w:rsidR="00C90CEC" w:rsidRPr="00D239A0" w:rsidRDefault="00C90CEC" w:rsidP="00C90CEC">
      <w:pPr>
        <w:pStyle w:val="ListParagraph"/>
        <w:widowControl w:val="0"/>
        <w:numPr>
          <w:ilvl w:val="1"/>
          <w:numId w:val="23"/>
        </w:numPr>
        <w:tabs>
          <w:tab w:val="left" w:pos="991"/>
          <w:tab w:val="left" w:pos="992"/>
        </w:tabs>
        <w:autoSpaceDE w:val="0"/>
        <w:autoSpaceDN w:val="0"/>
      </w:pPr>
      <w:r w:rsidRPr="00D239A0">
        <w:t xml:space="preserve">5 teams = 1 </w:t>
      </w:r>
      <w:proofErr w:type="gramStart"/>
      <w:r w:rsidRPr="00D239A0">
        <w:t>pool</w:t>
      </w:r>
      <w:proofErr w:type="gramEnd"/>
      <w:r w:rsidRPr="00D239A0">
        <w:t>: 5 teams Pool</w:t>
      </w:r>
      <w:r w:rsidRPr="00D239A0">
        <w:rPr>
          <w:spacing w:val="-9"/>
        </w:rPr>
        <w:t xml:space="preserve"> </w:t>
      </w:r>
      <w:r w:rsidRPr="00D239A0">
        <w:t>A</w:t>
      </w:r>
    </w:p>
    <w:p w14:paraId="4FED1471" w14:textId="77777777" w:rsidR="00C90CEC" w:rsidRPr="00D239A0" w:rsidRDefault="00C90CEC" w:rsidP="00C90CEC">
      <w:pPr>
        <w:pStyle w:val="ListParagraph"/>
        <w:widowControl w:val="0"/>
        <w:numPr>
          <w:ilvl w:val="1"/>
          <w:numId w:val="23"/>
        </w:numPr>
        <w:tabs>
          <w:tab w:val="left" w:pos="991"/>
          <w:tab w:val="left" w:pos="992"/>
        </w:tabs>
        <w:autoSpaceDE w:val="0"/>
        <w:autoSpaceDN w:val="0"/>
      </w:pPr>
      <w:r w:rsidRPr="00D239A0">
        <w:t xml:space="preserve">4 teams = 1 </w:t>
      </w:r>
      <w:proofErr w:type="gramStart"/>
      <w:r w:rsidRPr="00D239A0">
        <w:t>pool</w:t>
      </w:r>
      <w:proofErr w:type="gramEnd"/>
      <w:r w:rsidRPr="00D239A0">
        <w:t>: 4 teams Pool</w:t>
      </w:r>
      <w:r w:rsidRPr="00D239A0">
        <w:rPr>
          <w:spacing w:val="-9"/>
        </w:rPr>
        <w:t xml:space="preserve"> </w:t>
      </w:r>
      <w:r w:rsidRPr="00D239A0">
        <w:t>A</w:t>
      </w:r>
    </w:p>
    <w:p w14:paraId="55360FE3" w14:textId="77777777" w:rsidR="00C90CEC" w:rsidRPr="00D239A0" w:rsidRDefault="00C90CEC" w:rsidP="00C90CEC">
      <w:pPr>
        <w:pStyle w:val="ListParagraph"/>
        <w:widowControl w:val="0"/>
        <w:numPr>
          <w:ilvl w:val="1"/>
          <w:numId w:val="23"/>
        </w:numPr>
        <w:tabs>
          <w:tab w:val="left" w:pos="991"/>
          <w:tab w:val="left" w:pos="992"/>
        </w:tabs>
        <w:autoSpaceDE w:val="0"/>
        <w:autoSpaceDN w:val="0"/>
      </w:pPr>
      <w:r w:rsidRPr="00D239A0">
        <w:t xml:space="preserve">3 teams = 1 </w:t>
      </w:r>
      <w:proofErr w:type="gramStart"/>
      <w:r w:rsidRPr="00D239A0">
        <w:t>pool</w:t>
      </w:r>
      <w:proofErr w:type="gramEnd"/>
      <w:r w:rsidRPr="00D239A0">
        <w:t>: 3 teams Pool</w:t>
      </w:r>
      <w:r w:rsidRPr="00D239A0">
        <w:rPr>
          <w:spacing w:val="-9"/>
        </w:rPr>
        <w:t xml:space="preserve"> </w:t>
      </w:r>
      <w:r w:rsidRPr="00D239A0">
        <w:t>A</w:t>
      </w:r>
    </w:p>
    <w:p w14:paraId="160C5354" w14:textId="77777777" w:rsidR="00C90CEC" w:rsidRPr="00D239A0" w:rsidRDefault="00C90CEC" w:rsidP="00C90CEC">
      <w:pPr>
        <w:pStyle w:val="ListParagraph"/>
        <w:widowControl w:val="0"/>
        <w:numPr>
          <w:ilvl w:val="1"/>
          <w:numId w:val="23"/>
        </w:numPr>
        <w:tabs>
          <w:tab w:val="left" w:pos="991"/>
          <w:tab w:val="left" w:pos="992"/>
        </w:tabs>
        <w:autoSpaceDE w:val="0"/>
        <w:autoSpaceDN w:val="0"/>
      </w:pPr>
      <w:r w:rsidRPr="00D239A0">
        <w:t>16 teams – TOP HALF OF BRACKET: C1 VS A4, D2 VS E2; A1 VS D3, B1 VS C3; BOTTOM HALF OF THE BRACKET: D1 VS E3, A2 VS B2; E1 VS B3, C2 VS A3</w:t>
      </w:r>
    </w:p>
    <w:p w14:paraId="71E58B83" w14:textId="77777777" w:rsidR="00C90CEC" w:rsidRPr="00D239A0" w:rsidRDefault="00C90CEC" w:rsidP="00C90CEC">
      <w:pPr>
        <w:pStyle w:val="ListParagraph"/>
        <w:widowControl w:val="0"/>
        <w:tabs>
          <w:tab w:val="left" w:pos="603"/>
        </w:tabs>
        <w:autoSpaceDE w:val="0"/>
        <w:autoSpaceDN w:val="0"/>
        <w:spacing w:before="76"/>
        <w:ind w:left="272" w:right="1174"/>
        <w:rPr>
          <w:rFonts w:ascii="Arial" w:hAnsi="Arial" w:cs="Arial"/>
          <w:sz w:val="20"/>
          <w:szCs w:val="20"/>
        </w:rPr>
      </w:pPr>
      <w:r w:rsidRPr="00D239A0">
        <w:t>.04</w:t>
      </w:r>
      <w:r w:rsidRPr="00D239A0">
        <w:tab/>
      </w:r>
      <w:r w:rsidRPr="00D239A0">
        <w:tab/>
      </w:r>
      <w:r w:rsidRPr="00D239A0">
        <w:rPr>
          <w:rFonts w:ascii="Arial" w:hAnsi="Arial" w:cs="Arial"/>
          <w:sz w:val="20"/>
          <w:szCs w:val="20"/>
        </w:rPr>
        <w:t>After pool play, single elimination bracket matchups should be setup as follows</w:t>
      </w:r>
      <w:r w:rsidRPr="00D239A0">
        <w:rPr>
          <w:rFonts w:ascii="Arial" w:hAnsi="Arial" w:cs="Arial"/>
          <w:spacing w:val="-29"/>
          <w:sz w:val="20"/>
          <w:szCs w:val="20"/>
        </w:rPr>
        <w:t xml:space="preserve"> </w:t>
      </w:r>
      <w:r w:rsidRPr="00D239A0">
        <w:rPr>
          <w:rFonts w:ascii="Arial" w:hAnsi="Arial" w:cs="Arial"/>
          <w:sz w:val="20"/>
          <w:szCs w:val="20"/>
        </w:rPr>
        <w:t>–</w:t>
      </w:r>
    </w:p>
    <w:p w14:paraId="0E26242B" w14:textId="77777777" w:rsidR="00C90CEC" w:rsidRPr="00D239A0" w:rsidRDefault="00C90CEC" w:rsidP="00C90CEC">
      <w:pPr>
        <w:pStyle w:val="ListParagraph"/>
        <w:widowControl w:val="0"/>
        <w:numPr>
          <w:ilvl w:val="1"/>
          <w:numId w:val="23"/>
        </w:numPr>
        <w:tabs>
          <w:tab w:val="left" w:pos="992"/>
        </w:tabs>
        <w:autoSpaceDE w:val="0"/>
        <w:autoSpaceDN w:val="0"/>
        <w:spacing w:before="1"/>
        <w:ind w:left="991" w:right="424"/>
        <w:jc w:val="both"/>
        <w:rPr>
          <w:rFonts w:ascii="Arial" w:hAnsi="Arial" w:cs="Arial"/>
          <w:sz w:val="20"/>
          <w:szCs w:val="20"/>
        </w:rPr>
      </w:pPr>
      <w:r w:rsidRPr="00D239A0">
        <w:rPr>
          <w:rFonts w:ascii="Arial" w:hAnsi="Arial" w:cs="Arial"/>
          <w:sz w:val="20"/>
          <w:szCs w:val="20"/>
        </w:rPr>
        <w:t>32 teams - TOP HALF OF BRACKET: A1 VS B4, H2 VS F2; C1 VS J3, D1 VS G3; E1 VS A3, B2 VS G2; F1 VS D3, J2 VS I3; BOTTOM HALF OF BRACKET: G1 VS A4, C2 VS E2; H1 VS B3, I1 VS F3; B1 VS E3, D2 VS A2; J1 VS C3, I2 VS</w:t>
      </w:r>
      <w:r w:rsidRPr="00D239A0">
        <w:rPr>
          <w:rFonts w:ascii="Arial" w:hAnsi="Arial" w:cs="Arial"/>
          <w:spacing w:val="-16"/>
          <w:sz w:val="20"/>
          <w:szCs w:val="20"/>
        </w:rPr>
        <w:t xml:space="preserve"> </w:t>
      </w:r>
      <w:r w:rsidRPr="00D239A0">
        <w:rPr>
          <w:rFonts w:ascii="Arial" w:hAnsi="Arial" w:cs="Arial"/>
          <w:sz w:val="20"/>
          <w:szCs w:val="20"/>
        </w:rPr>
        <w:t>H3</w:t>
      </w:r>
    </w:p>
    <w:p w14:paraId="68463799" w14:textId="77777777" w:rsidR="00C90CEC" w:rsidRPr="00D239A0" w:rsidRDefault="00C90CEC" w:rsidP="00C90CEC">
      <w:pPr>
        <w:pStyle w:val="ListParagraph"/>
        <w:widowControl w:val="0"/>
        <w:numPr>
          <w:ilvl w:val="1"/>
          <w:numId w:val="23"/>
        </w:numPr>
        <w:tabs>
          <w:tab w:val="left" w:pos="991"/>
          <w:tab w:val="left" w:pos="992"/>
        </w:tabs>
        <w:autoSpaceDE w:val="0"/>
        <w:autoSpaceDN w:val="0"/>
        <w:ind w:left="991" w:right="319"/>
        <w:rPr>
          <w:rFonts w:ascii="Arial" w:hAnsi="Arial" w:cs="Arial"/>
          <w:sz w:val="20"/>
          <w:szCs w:val="20"/>
        </w:rPr>
      </w:pPr>
      <w:r w:rsidRPr="00D239A0">
        <w:rPr>
          <w:rFonts w:ascii="Arial" w:hAnsi="Arial" w:cs="Arial"/>
          <w:sz w:val="20"/>
          <w:szCs w:val="20"/>
        </w:rPr>
        <w:t>31 teams - TOP HALF OF BRACKET: BYE A1, H2 VS F2; C1 VS J3, D1 VS G3; E1 VS A3, B2 VS G2; F1 VS D3, J2 VS I3; BOTTOM HALF OF BRACKET: G1 VS A4, C2 VS E2; H1 VS B3, I1 VS F3; B1 VS E3, D2 VS A2; J1 VS C3, I2 VS</w:t>
      </w:r>
      <w:r w:rsidRPr="00D239A0">
        <w:rPr>
          <w:rFonts w:ascii="Arial" w:hAnsi="Arial" w:cs="Arial"/>
          <w:spacing w:val="-16"/>
          <w:sz w:val="20"/>
          <w:szCs w:val="20"/>
        </w:rPr>
        <w:t xml:space="preserve"> </w:t>
      </w:r>
      <w:r w:rsidRPr="00D239A0">
        <w:rPr>
          <w:rFonts w:ascii="Arial" w:hAnsi="Arial" w:cs="Arial"/>
          <w:sz w:val="20"/>
          <w:szCs w:val="20"/>
        </w:rPr>
        <w:t>H3</w:t>
      </w:r>
    </w:p>
    <w:p w14:paraId="68CFC857" w14:textId="77777777" w:rsidR="00C90CEC" w:rsidRPr="00D239A0" w:rsidRDefault="00C90CEC" w:rsidP="00C90CEC">
      <w:pPr>
        <w:pStyle w:val="ListParagraph"/>
        <w:widowControl w:val="0"/>
        <w:numPr>
          <w:ilvl w:val="1"/>
          <w:numId w:val="23"/>
        </w:numPr>
        <w:tabs>
          <w:tab w:val="left" w:pos="992"/>
        </w:tabs>
        <w:autoSpaceDE w:val="0"/>
        <w:autoSpaceDN w:val="0"/>
        <w:ind w:left="991" w:right="318"/>
        <w:jc w:val="both"/>
        <w:rPr>
          <w:rFonts w:ascii="Arial" w:hAnsi="Arial" w:cs="Arial"/>
          <w:sz w:val="20"/>
          <w:szCs w:val="20"/>
        </w:rPr>
      </w:pPr>
      <w:r w:rsidRPr="00D239A0">
        <w:rPr>
          <w:rFonts w:ascii="Arial" w:hAnsi="Arial" w:cs="Arial"/>
          <w:sz w:val="20"/>
          <w:szCs w:val="20"/>
        </w:rPr>
        <w:t>30 teams - TOP HALF OF BRACKET: BYE A1, H2 VS F2; C1 VS J3, D1 VS G3; E1 VS A3, B2 VS G2; F1 VS D3, J2 VS I3; BOTTOM HALF OF BRACKET: BYE G1, C2 VS E2; H1 VS B3, I1 VS F3; B1 VS E3, D2 VS A2; J1 VS C3, I2 VS</w:t>
      </w:r>
      <w:r w:rsidRPr="00D239A0">
        <w:rPr>
          <w:rFonts w:ascii="Arial" w:hAnsi="Arial" w:cs="Arial"/>
          <w:spacing w:val="-10"/>
          <w:sz w:val="20"/>
          <w:szCs w:val="20"/>
        </w:rPr>
        <w:t xml:space="preserve"> </w:t>
      </w:r>
      <w:r w:rsidRPr="00D239A0">
        <w:rPr>
          <w:rFonts w:ascii="Arial" w:hAnsi="Arial" w:cs="Arial"/>
          <w:sz w:val="20"/>
          <w:szCs w:val="20"/>
        </w:rPr>
        <w:t>H3</w:t>
      </w:r>
    </w:p>
    <w:p w14:paraId="064590B1" w14:textId="77777777" w:rsidR="00C90CEC" w:rsidRPr="00D239A0" w:rsidRDefault="00C90CEC" w:rsidP="00C90CEC">
      <w:pPr>
        <w:pStyle w:val="ListParagraph"/>
        <w:widowControl w:val="0"/>
        <w:numPr>
          <w:ilvl w:val="1"/>
          <w:numId w:val="23"/>
        </w:numPr>
        <w:tabs>
          <w:tab w:val="left" w:pos="992"/>
        </w:tabs>
        <w:autoSpaceDE w:val="0"/>
        <w:autoSpaceDN w:val="0"/>
        <w:ind w:left="991" w:right="378"/>
        <w:jc w:val="both"/>
        <w:rPr>
          <w:rFonts w:ascii="Arial" w:hAnsi="Arial" w:cs="Arial"/>
          <w:sz w:val="20"/>
          <w:szCs w:val="20"/>
        </w:rPr>
      </w:pPr>
      <w:r w:rsidRPr="00D239A0">
        <w:rPr>
          <w:rFonts w:ascii="Arial" w:hAnsi="Arial" w:cs="Arial"/>
          <w:sz w:val="20"/>
          <w:szCs w:val="20"/>
        </w:rPr>
        <w:t>29 teams - TOP HALF OF BRACKET: BYE A1, B2 VS C2; D1 VS F3, E1 VS G3; F1 VS B4, I2 VS C3; G1 VS A4, H2 VS D3; BOTTOM HALF OF BRACKET: BYE B1, A2 VS G2; H1 VS E3, D2 VS I3; BYE C1, E2 VS A3; I1 VS B3, F2 VS</w:t>
      </w:r>
      <w:r w:rsidRPr="00D239A0">
        <w:rPr>
          <w:rFonts w:ascii="Arial" w:hAnsi="Arial" w:cs="Arial"/>
          <w:spacing w:val="-11"/>
          <w:sz w:val="20"/>
          <w:szCs w:val="20"/>
        </w:rPr>
        <w:t xml:space="preserve"> </w:t>
      </w:r>
      <w:r w:rsidRPr="00D239A0">
        <w:rPr>
          <w:rFonts w:ascii="Arial" w:hAnsi="Arial" w:cs="Arial"/>
          <w:sz w:val="20"/>
          <w:szCs w:val="20"/>
        </w:rPr>
        <w:t>H3</w:t>
      </w:r>
    </w:p>
    <w:p w14:paraId="35CC9D09" w14:textId="77777777" w:rsidR="00C90CEC" w:rsidRPr="00D239A0" w:rsidRDefault="00C90CEC" w:rsidP="00C90CEC">
      <w:pPr>
        <w:pStyle w:val="ListParagraph"/>
        <w:widowControl w:val="0"/>
        <w:numPr>
          <w:ilvl w:val="1"/>
          <w:numId w:val="23"/>
        </w:numPr>
        <w:tabs>
          <w:tab w:val="left" w:pos="991"/>
          <w:tab w:val="left" w:pos="992"/>
        </w:tabs>
        <w:autoSpaceDE w:val="0"/>
        <w:autoSpaceDN w:val="0"/>
        <w:ind w:left="991" w:right="393"/>
        <w:rPr>
          <w:rFonts w:ascii="Arial" w:hAnsi="Arial" w:cs="Arial"/>
          <w:sz w:val="20"/>
          <w:szCs w:val="20"/>
        </w:rPr>
      </w:pPr>
      <w:r w:rsidRPr="00D239A0">
        <w:rPr>
          <w:rFonts w:ascii="Arial" w:hAnsi="Arial" w:cs="Arial"/>
          <w:sz w:val="20"/>
          <w:szCs w:val="20"/>
        </w:rPr>
        <w:lastRenderedPageBreak/>
        <w:t>28 teams - TOP HALF OF BRACKET: BYE A1, B2 VS C2; D1 VS F3, E1 VS G3; BYE F1, I2 VS C3; G1 VS A4, H2 VS D3; BOTTOM HALF OF BRACKET: BYE B1, A2 VS G2; H1 VS E3, D2 VS I3; BYE C1, E2 VS A3; I1 VS B3, F2 VS</w:t>
      </w:r>
      <w:r w:rsidRPr="00D239A0">
        <w:rPr>
          <w:rFonts w:ascii="Arial" w:hAnsi="Arial" w:cs="Arial"/>
          <w:spacing w:val="-11"/>
          <w:sz w:val="20"/>
          <w:szCs w:val="20"/>
        </w:rPr>
        <w:t xml:space="preserve"> </w:t>
      </w:r>
      <w:r w:rsidRPr="00D239A0">
        <w:rPr>
          <w:rFonts w:ascii="Arial" w:hAnsi="Arial" w:cs="Arial"/>
          <w:sz w:val="20"/>
          <w:szCs w:val="20"/>
        </w:rPr>
        <w:t>H3</w:t>
      </w:r>
    </w:p>
    <w:p w14:paraId="05B127BB" w14:textId="77777777" w:rsidR="00C90CEC" w:rsidRPr="00D239A0" w:rsidRDefault="00C90CEC" w:rsidP="00C90CEC">
      <w:pPr>
        <w:pStyle w:val="ListParagraph"/>
        <w:widowControl w:val="0"/>
        <w:numPr>
          <w:ilvl w:val="1"/>
          <w:numId w:val="23"/>
        </w:numPr>
        <w:tabs>
          <w:tab w:val="left" w:pos="991"/>
          <w:tab w:val="left" w:pos="992"/>
        </w:tabs>
        <w:autoSpaceDE w:val="0"/>
        <w:autoSpaceDN w:val="0"/>
        <w:ind w:left="991" w:right="298"/>
        <w:rPr>
          <w:rFonts w:ascii="Arial" w:hAnsi="Arial" w:cs="Arial"/>
          <w:sz w:val="20"/>
          <w:szCs w:val="20"/>
        </w:rPr>
      </w:pPr>
      <w:r w:rsidRPr="00D239A0">
        <w:rPr>
          <w:rFonts w:ascii="Arial" w:hAnsi="Arial" w:cs="Arial"/>
          <w:sz w:val="20"/>
          <w:szCs w:val="20"/>
        </w:rPr>
        <w:t>27 teams - TOP HALF OF BRACKET: BYE A1, B2 VS C2; D1 VS F3, E1 VS G3; BYE F1, I2 VS C3; BYE G1, H2 VS D3; BOTTOM HALF OF BRACKET: BYE B1, A2 VS G2; H1 VS E3, D2 VS I3; BYE C1, E2 VS A3; I1 VS B3, F2 VS</w:t>
      </w:r>
      <w:r w:rsidRPr="00D239A0">
        <w:rPr>
          <w:rFonts w:ascii="Arial" w:hAnsi="Arial" w:cs="Arial"/>
          <w:spacing w:val="-12"/>
          <w:sz w:val="20"/>
          <w:szCs w:val="20"/>
        </w:rPr>
        <w:t xml:space="preserve"> </w:t>
      </w:r>
      <w:r w:rsidRPr="00D239A0">
        <w:rPr>
          <w:rFonts w:ascii="Arial" w:hAnsi="Arial" w:cs="Arial"/>
          <w:sz w:val="20"/>
          <w:szCs w:val="20"/>
        </w:rPr>
        <w:t>H3</w:t>
      </w:r>
    </w:p>
    <w:p w14:paraId="784DF304" w14:textId="77777777" w:rsidR="00C90CEC" w:rsidRPr="00D239A0" w:rsidRDefault="00C90CEC" w:rsidP="00C90CEC">
      <w:pPr>
        <w:pStyle w:val="ListParagraph"/>
        <w:widowControl w:val="0"/>
        <w:numPr>
          <w:ilvl w:val="1"/>
          <w:numId w:val="23"/>
        </w:numPr>
        <w:tabs>
          <w:tab w:val="left" w:pos="991"/>
          <w:tab w:val="left" w:pos="992"/>
        </w:tabs>
        <w:autoSpaceDE w:val="0"/>
        <w:autoSpaceDN w:val="0"/>
        <w:ind w:left="991" w:right="285"/>
        <w:rPr>
          <w:rFonts w:ascii="Arial" w:hAnsi="Arial" w:cs="Arial"/>
          <w:sz w:val="20"/>
          <w:szCs w:val="20"/>
        </w:rPr>
      </w:pPr>
      <w:r w:rsidRPr="00D239A0">
        <w:rPr>
          <w:rFonts w:ascii="Arial" w:hAnsi="Arial" w:cs="Arial"/>
          <w:sz w:val="20"/>
          <w:szCs w:val="20"/>
        </w:rPr>
        <w:t xml:space="preserve">26 teams - TOP HALF OF BRACKET: BYE C1, E2 VS F3; H1 VS A4, G2 VS B3; BYE </w:t>
      </w:r>
      <w:r w:rsidRPr="00D239A0">
        <w:rPr>
          <w:rFonts w:ascii="Arial" w:hAnsi="Arial" w:cs="Arial"/>
          <w:spacing w:val="-2"/>
          <w:sz w:val="20"/>
          <w:szCs w:val="20"/>
        </w:rPr>
        <w:t xml:space="preserve">A1, </w:t>
      </w:r>
      <w:r w:rsidRPr="00D239A0">
        <w:rPr>
          <w:rFonts w:ascii="Arial" w:hAnsi="Arial" w:cs="Arial"/>
          <w:sz w:val="20"/>
          <w:szCs w:val="20"/>
        </w:rPr>
        <w:t>B2 VS E3; BYE D1, F2 VS G3; BOTTOM HALF OF BRACKET: BYE E1, A2 VS C3; G1 VS B4, D2 VS H3; BYE B1, C2 VS A3; BYE F1, H2 VS</w:t>
      </w:r>
      <w:r w:rsidRPr="00D239A0">
        <w:rPr>
          <w:rFonts w:ascii="Arial" w:hAnsi="Arial" w:cs="Arial"/>
          <w:spacing w:val="-12"/>
          <w:sz w:val="20"/>
          <w:szCs w:val="20"/>
        </w:rPr>
        <w:t xml:space="preserve"> </w:t>
      </w:r>
      <w:r w:rsidRPr="00D239A0">
        <w:rPr>
          <w:rFonts w:ascii="Arial" w:hAnsi="Arial" w:cs="Arial"/>
          <w:sz w:val="20"/>
          <w:szCs w:val="20"/>
        </w:rPr>
        <w:t>D3</w:t>
      </w:r>
    </w:p>
    <w:p w14:paraId="6170E899" w14:textId="77777777" w:rsidR="00C90CEC" w:rsidRPr="00D239A0" w:rsidRDefault="00C90CEC" w:rsidP="00C90CEC">
      <w:pPr>
        <w:pStyle w:val="ListParagraph"/>
        <w:widowControl w:val="0"/>
        <w:numPr>
          <w:ilvl w:val="1"/>
          <w:numId w:val="23"/>
        </w:numPr>
        <w:tabs>
          <w:tab w:val="left" w:pos="992"/>
        </w:tabs>
        <w:autoSpaceDE w:val="0"/>
        <w:autoSpaceDN w:val="0"/>
        <w:ind w:left="991" w:right="455"/>
        <w:jc w:val="both"/>
        <w:rPr>
          <w:rFonts w:ascii="Arial" w:hAnsi="Arial" w:cs="Arial"/>
          <w:sz w:val="20"/>
          <w:szCs w:val="20"/>
        </w:rPr>
      </w:pPr>
      <w:r w:rsidRPr="00D239A0">
        <w:rPr>
          <w:rFonts w:ascii="Arial" w:hAnsi="Arial" w:cs="Arial"/>
          <w:sz w:val="20"/>
          <w:szCs w:val="20"/>
        </w:rPr>
        <w:t xml:space="preserve">25 teams - TOP HALF OF BRACKET: BYE C1, E2 VS F3; H1 VS A4, G2 VS B3; BYE </w:t>
      </w:r>
      <w:r w:rsidRPr="00D239A0">
        <w:rPr>
          <w:rFonts w:ascii="Arial" w:hAnsi="Arial" w:cs="Arial"/>
          <w:spacing w:val="-2"/>
          <w:sz w:val="20"/>
          <w:szCs w:val="20"/>
        </w:rPr>
        <w:t xml:space="preserve">A1, </w:t>
      </w:r>
      <w:r w:rsidRPr="00D239A0">
        <w:rPr>
          <w:rFonts w:ascii="Arial" w:hAnsi="Arial" w:cs="Arial"/>
          <w:sz w:val="20"/>
          <w:szCs w:val="20"/>
        </w:rPr>
        <w:t>B2 VS E3; BYE D1, F2 VS G3; BOTTOM HALF OF BRACKET: BYE E1, A2 VS C3; BYE G1, D2 VS H3; BYE B1, C2 VS A3; BYE F1, H2 VS</w:t>
      </w:r>
      <w:r w:rsidRPr="00D239A0">
        <w:rPr>
          <w:rFonts w:ascii="Arial" w:hAnsi="Arial" w:cs="Arial"/>
          <w:spacing w:val="-12"/>
          <w:sz w:val="20"/>
          <w:szCs w:val="20"/>
        </w:rPr>
        <w:t xml:space="preserve"> </w:t>
      </w:r>
      <w:r w:rsidRPr="00D239A0">
        <w:rPr>
          <w:rFonts w:ascii="Arial" w:hAnsi="Arial" w:cs="Arial"/>
          <w:sz w:val="20"/>
          <w:szCs w:val="20"/>
        </w:rPr>
        <w:t>D3</w:t>
      </w:r>
    </w:p>
    <w:p w14:paraId="43981112" w14:textId="77777777" w:rsidR="00C90CEC" w:rsidRPr="00D239A0" w:rsidRDefault="00C90CEC" w:rsidP="00C90CEC">
      <w:pPr>
        <w:pStyle w:val="ListParagraph"/>
        <w:widowControl w:val="0"/>
        <w:numPr>
          <w:ilvl w:val="1"/>
          <w:numId w:val="23"/>
        </w:numPr>
        <w:tabs>
          <w:tab w:val="left" w:pos="991"/>
          <w:tab w:val="left" w:pos="992"/>
        </w:tabs>
        <w:autoSpaceDE w:val="0"/>
        <w:autoSpaceDN w:val="0"/>
        <w:ind w:left="991" w:right="309"/>
        <w:rPr>
          <w:rFonts w:ascii="Arial" w:hAnsi="Arial" w:cs="Arial"/>
          <w:sz w:val="20"/>
          <w:szCs w:val="20"/>
        </w:rPr>
      </w:pPr>
      <w:r w:rsidRPr="00D239A0">
        <w:rPr>
          <w:rFonts w:ascii="Arial" w:hAnsi="Arial" w:cs="Arial"/>
          <w:sz w:val="20"/>
          <w:szCs w:val="20"/>
        </w:rPr>
        <w:t>24 teams - TOP HALF OF BRACKET: BYE C1, E2 VS F3; BYE H1, G2 VS B3; BYE A1, B2 VS E3; BYE D1, F2 VS G3; BOTTOM HALF OF BRACKET: BYE E1, A2 VS C3; BYE G1, D2 VS H3; BYE B1, C2 VS A3; BYE F1, H2 VS</w:t>
      </w:r>
      <w:r w:rsidRPr="00D239A0">
        <w:rPr>
          <w:rFonts w:ascii="Arial" w:hAnsi="Arial" w:cs="Arial"/>
          <w:spacing w:val="-9"/>
          <w:sz w:val="20"/>
          <w:szCs w:val="20"/>
        </w:rPr>
        <w:t xml:space="preserve"> </w:t>
      </w:r>
      <w:r w:rsidRPr="00D239A0">
        <w:rPr>
          <w:rFonts w:ascii="Arial" w:hAnsi="Arial" w:cs="Arial"/>
          <w:sz w:val="20"/>
          <w:szCs w:val="20"/>
        </w:rPr>
        <w:t>D3</w:t>
      </w:r>
    </w:p>
    <w:p w14:paraId="3BD3B110" w14:textId="77777777" w:rsidR="00C90CEC" w:rsidRPr="00D239A0" w:rsidRDefault="00C90CEC" w:rsidP="00C90CEC">
      <w:pPr>
        <w:pStyle w:val="ListParagraph"/>
        <w:widowControl w:val="0"/>
        <w:numPr>
          <w:ilvl w:val="1"/>
          <w:numId w:val="23"/>
        </w:numPr>
        <w:tabs>
          <w:tab w:val="left" w:pos="992"/>
        </w:tabs>
        <w:autoSpaceDE w:val="0"/>
        <w:autoSpaceDN w:val="0"/>
        <w:ind w:left="991" w:right="276"/>
        <w:jc w:val="both"/>
        <w:rPr>
          <w:rFonts w:ascii="Arial" w:hAnsi="Arial" w:cs="Arial"/>
          <w:sz w:val="20"/>
          <w:szCs w:val="20"/>
        </w:rPr>
      </w:pPr>
      <w:r w:rsidRPr="00D239A0">
        <w:rPr>
          <w:rFonts w:ascii="Arial" w:hAnsi="Arial" w:cs="Arial"/>
          <w:sz w:val="20"/>
          <w:szCs w:val="20"/>
        </w:rPr>
        <w:t>23 teams - TOP HALF OF BRACKET: BYE A1, F3 VS D3; B2 VS E2; BYE C1, G2 VS A3; BYE D1, F2 VS B3; BOTTOM HALF OF BRACKET: BYE E1, G3 VS C3; BYE F1, A2 VS B4; BYE B1, C2 VS E3; BYE G1, D2 VS</w:t>
      </w:r>
      <w:r w:rsidRPr="00D239A0">
        <w:rPr>
          <w:rFonts w:ascii="Arial" w:hAnsi="Arial" w:cs="Arial"/>
          <w:spacing w:val="-8"/>
          <w:sz w:val="20"/>
          <w:szCs w:val="20"/>
        </w:rPr>
        <w:t xml:space="preserve"> </w:t>
      </w:r>
      <w:r w:rsidRPr="00D239A0">
        <w:rPr>
          <w:rFonts w:ascii="Arial" w:hAnsi="Arial" w:cs="Arial"/>
          <w:sz w:val="20"/>
          <w:szCs w:val="20"/>
        </w:rPr>
        <w:t>A4</w:t>
      </w:r>
    </w:p>
    <w:p w14:paraId="433C7E44" w14:textId="77777777" w:rsidR="00C90CEC" w:rsidRPr="00D239A0" w:rsidRDefault="00C90CEC" w:rsidP="00C90CEC">
      <w:pPr>
        <w:pStyle w:val="ListParagraph"/>
        <w:widowControl w:val="0"/>
        <w:numPr>
          <w:ilvl w:val="1"/>
          <w:numId w:val="23"/>
        </w:numPr>
        <w:tabs>
          <w:tab w:val="left" w:pos="992"/>
        </w:tabs>
        <w:autoSpaceDE w:val="0"/>
        <w:autoSpaceDN w:val="0"/>
        <w:ind w:left="991" w:right="276"/>
        <w:jc w:val="both"/>
        <w:rPr>
          <w:rFonts w:ascii="Arial" w:hAnsi="Arial" w:cs="Arial"/>
          <w:sz w:val="20"/>
          <w:szCs w:val="20"/>
        </w:rPr>
      </w:pPr>
      <w:r w:rsidRPr="00D239A0">
        <w:rPr>
          <w:rFonts w:ascii="Arial" w:hAnsi="Arial" w:cs="Arial"/>
          <w:sz w:val="20"/>
          <w:szCs w:val="20"/>
        </w:rPr>
        <w:t>22 teams - TOP HALF OF BRACKET: BYE A1, F3 VS D3; B2 VS E2; BYE C1, G2 VS A3; BYE D1, F2 VS B3; BOTTOM HALF OF BRACKET: BYE E1, G3 VS C3; F1 VS A2; BYE B1, C2 VS E3; BYE G1, D2 VS</w:t>
      </w:r>
      <w:r w:rsidRPr="00D239A0">
        <w:rPr>
          <w:rFonts w:ascii="Arial" w:hAnsi="Arial" w:cs="Arial"/>
          <w:spacing w:val="-2"/>
          <w:sz w:val="20"/>
          <w:szCs w:val="20"/>
        </w:rPr>
        <w:t xml:space="preserve"> </w:t>
      </w:r>
      <w:r w:rsidRPr="00D239A0">
        <w:rPr>
          <w:rFonts w:ascii="Arial" w:hAnsi="Arial" w:cs="Arial"/>
          <w:sz w:val="20"/>
          <w:szCs w:val="20"/>
        </w:rPr>
        <w:t>A4</w:t>
      </w:r>
    </w:p>
    <w:p w14:paraId="02C4CD2D" w14:textId="77777777" w:rsidR="00C90CEC" w:rsidRPr="00D239A0" w:rsidRDefault="00C90CEC" w:rsidP="00C90CEC">
      <w:pPr>
        <w:pStyle w:val="ListParagraph"/>
        <w:widowControl w:val="0"/>
        <w:numPr>
          <w:ilvl w:val="1"/>
          <w:numId w:val="23"/>
        </w:numPr>
        <w:tabs>
          <w:tab w:val="left" w:pos="991"/>
          <w:tab w:val="left" w:pos="992"/>
        </w:tabs>
        <w:autoSpaceDE w:val="0"/>
        <w:autoSpaceDN w:val="0"/>
        <w:ind w:left="991" w:right="276"/>
        <w:rPr>
          <w:rFonts w:ascii="Arial" w:hAnsi="Arial" w:cs="Arial"/>
          <w:sz w:val="20"/>
          <w:szCs w:val="20"/>
        </w:rPr>
      </w:pPr>
      <w:r w:rsidRPr="00D239A0">
        <w:rPr>
          <w:rFonts w:ascii="Arial" w:hAnsi="Arial" w:cs="Arial"/>
          <w:sz w:val="20"/>
          <w:szCs w:val="20"/>
        </w:rPr>
        <w:t>21 teams - TOP HALF OF BRACKET: BYE A1, F3 VS D3; B2 VS E2; BYE C1, G2 VS A3; BYE D1, F2 VS B3; BOTTOM HALF OF BRACKET: BYE E1, G3 VS C3; F1 VS A2; BYE B1, C2 VS E3; G1 VS D2</w:t>
      </w:r>
    </w:p>
    <w:p w14:paraId="52FFDBFD" w14:textId="77777777" w:rsidR="00C90CEC" w:rsidRPr="00D239A0" w:rsidRDefault="00C90CEC" w:rsidP="00C90CEC">
      <w:pPr>
        <w:pStyle w:val="ListParagraph"/>
        <w:widowControl w:val="0"/>
        <w:numPr>
          <w:ilvl w:val="1"/>
          <w:numId w:val="23"/>
        </w:numPr>
        <w:tabs>
          <w:tab w:val="left" w:pos="991"/>
          <w:tab w:val="left" w:pos="992"/>
        </w:tabs>
        <w:autoSpaceDE w:val="0"/>
        <w:autoSpaceDN w:val="0"/>
        <w:spacing w:before="3" w:line="237" w:lineRule="auto"/>
        <w:ind w:left="991" w:right="420"/>
        <w:rPr>
          <w:rFonts w:ascii="Arial" w:hAnsi="Arial" w:cs="Arial"/>
          <w:sz w:val="20"/>
          <w:szCs w:val="20"/>
        </w:rPr>
      </w:pPr>
      <w:r w:rsidRPr="00D239A0">
        <w:rPr>
          <w:rFonts w:ascii="Arial" w:hAnsi="Arial" w:cs="Arial"/>
          <w:sz w:val="20"/>
          <w:szCs w:val="20"/>
        </w:rPr>
        <w:t>20 teams - TOP HALF OF BRACKET: BYE A1, D3 VS E3; B2 VS F2; BYE C1, A3 VS B4; D1 VS E2; BOTTOM HALF OF BRACKET: BYE B1, C3 VS F3; A2 VS D2; BYE E1, B3 VS A4; F1 VS</w:t>
      </w:r>
      <w:r w:rsidRPr="00D239A0">
        <w:rPr>
          <w:rFonts w:ascii="Arial" w:hAnsi="Arial" w:cs="Arial"/>
          <w:spacing w:val="-27"/>
          <w:sz w:val="20"/>
          <w:szCs w:val="20"/>
        </w:rPr>
        <w:t xml:space="preserve"> </w:t>
      </w:r>
      <w:r w:rsidRPr="00D239A0">
        <w:rPr>
          <w:rFonts w:ascii="Arial" w:hAnsi="Arial" w:cs="Arial"/>
          <w:sz w:val="20"/>
          <w:szCs w:val="20"/>
        </w:rPr>
        <w:t>C2</w:t>
      </w:r>
    </w:p>
    <w:p w14:paraId="3CA74BEF" w14:textId="77777777" w:rsidR="00C90CEC" w:rsidRPr="00D239A0" w:rsidRDefault="00C90CEC" w:rsidP="00C90CEC">
      <w:pPr>
        <w:pStyle w:val="ListParagraph"/>
        <w:widowControl w:val="0"/>
        <w:numPr>
          <w:ilvl w:val="1"/>
          <w:numId w:val="23"/>
        </w:numPr>
        <w:tabs>
          <w:tab w:val="left" w:pos="991"/>
          <w:tab w:val="left" w:pos="992"/>
        </w:tabs>
        <w:autoSpaceDE w:val="0"/>
        <w:autoSpaceDN w:val="0"/>
        <w:spacing w:before="1"/>
        <w:ind w:left="991"/>
        <w:rPr>
          <w:rFonts w:ascii="Arial" w:hAnsi="Arial" w:cs="Arial"/>
          <w:sz w:val="20"/>
          <w:szCs w:val="20"/>
        </w:rPr>
      </w:pPr>
      <w:r w:rsidRPr="00D239A0">
        <w:rPr>
          <w:rFonts w:ascii="Arial" w:hAnsi="Arial" w:cs="Arial"/>
          <w:sz w:val="20"/>
          <w:szCs w:val="20"/>
        </w:rPr>
        <w:t>19 teams - TOP HALF OF BRACKET: BYE A1, D3 VS E3; B2 VS F2; C1 VS A3; D1 VS</w:t>
      </w:r>
      <w:r w:rsidRPr="00D239A0">
        <w:rPr>
          <w:rFonts w:ascii="Arial" w:hAnsi="Arial" w:cs="Arial"/>
          <w:spacing w:val="-32"/>
          <w:sz w:val="20"/>
          <w:szCs w:val="20"/>
        </w:rPr>
        <w:t xml:space="preserve"> </w:t>
      </w:r>
      <w:proofErr w:type="gramStart"/>
      <w:r w:rsidRPr="00D239A0">
        <w:rPr>
          <w:rFonts w:ascii="Arial" w:hAnsi="Arial" w:cs="Arial"/>
          <w:sz w:val="20"/>
          <w:szCs w:val="20"/>
        </w:rPr>
        <w:t>E2;</w:t>
      </w:r>
      <w:proofErr w:type="gramEnd"/>
    </w:p>
    <w:p w14:paraId="7918E431" w14:textId="77777777" w:rsidR="00C90CEC" w:rsidRPr="00D239A0" w:rsidRDefault="00C90CEC" w:rsidP="00C90CEC">
      <w:pPr>
        <w:ind w:left="991"/>
        <w:rPr>
          <w:rFonts w:cs="Arial"/>
          <w:sz w:val="20"/>
        </w:rPr>
      </w:pPr>
      <w:r w:rsidRPr="00D239A0">
        <w:rPr>
          <w:rFonts w:cs="Arial"/>
          <w:sz w:val="20"/>
        </w:rPr>
        <w:t>BOTTOM HALF OF BRACKET: BYE B1, C3 VS F3; A2 VS D2; BYE E1, B3 VS A4; F1 VS C2</w:t>
      </w:r>
    </w:p>
    <w:p w14:paraId="4AF719DF" w14:textId="77777777" w:rsidR="00C90CEC" w:rsidRPr="00D239A0" w:rsidRDefault="00C90CEC" w:rsidP="00C90CEC">
      <w:pPr>
        <w:pStyle w:val="ListParagraph"/>
        <w:widowControl w:val="0"/>
        <w:numPr>
          <w:ilvl w:val="1"/>
          <w:numId w:val="23"/>
        </w:numPr>
        <w:tabs>
          <w:tab w:val="left" w:pos="991"/>
          <w:tab w:val="left" w:pos="992"/>
        </w:tabs>
        <w:autoSpaceDE w:val="0"/>
        <w:autoSpaceDN w:val="0"/>
        <w:ind w:left="991"/>
        <w:rPr>
          <w:rFonts w:ascii="Arial" w:hAnsi="Arial" w:cs="Arial"/>
          <w:sz w:val="20"/>
          <w:szCs w:val="20"/>
        </w:rPr>
      </w:pPr>
      <w:r w:rsidRPr="00D239A0">
        <w:rPr>
          <w:rFonts w:ascii="Arial" w:hAnsi="Arial" w:cs="Arial"/>
          <w:sz w:val="20"/>
          <w:szCs w:val="20"/>
        </w:rPr>
        <w:t>18 teams - TOP HALF OF BRACKET: BYE A1, D3 VS E3; B2 VS F2; C1 VS A3; D1 VS</w:t>
      </w:r>
      <w:r w:rsidRPr="00D239A0">
        <w:rPr>
          <w:rFonts w:ascii="Arial" w:hAnsi="Arial" w:cs="Arial"/>
          <w:spacing w:val="-30"/>
          <w:sz w:val="20"/>
          <w:szCs w:val="20"/>
        </w:rPr>
        <w:t xml:space="preserve"> </w:t>
      </w:r>
      <w:proofErr w:type="gramStart"/>
      <w:r w:rsidRPr="00D239A0">
        <w:rPr>
          <w:rFonts w:ascii="Arial" w:hAnsi="Arial" w:cs="Arial"/>
          <w:sz w:val="20"/>
          <w:szCs w:val="20"/>
        </w:rPr>
        <w:t>E2;</w:t>
      </w:r>
      <w:proofErr w:type="gramEnd"/>
    </w:p>
    <w:p w14:paraId="04A85369" w14:textId="77777777" w:rsidR="00C90CEC" w:rsidRPr="00D239A0" w:rsidRDefault="00C90CEC" w:rsidP="00C90CEC">
      <w:pPr>
        <w:ind w:left="991"/>
        <w:rPr>
          <w:rFonts w:cs="Arial"/>
          <w:sz w:val="20"/>
        </w:rPr>
      </w:pPr>
      <w:r w:rsidRPr="00D239A0">
        <w:rPr>
          <w:rFonts w:cs="Arial"/>
          <w:sz w:val="20"/>
        </w:rPr>
        <w:t>BOTTOM HALF OF BRACKET: BYE B1, C3 VS F3; A2 VS D2; E1 VS B3; F1 VS C2</w:t>
      </w:r>
    </w:p>
    <w:p w14:paraId="48949CFD" w14:textId="77777777" w:rsidR="00C90CEC" w:rsidRPr="00D239A0" w:rsidRDefault="00C90CEC" w:rsidP="00C90CEC">
      <w:pPr>
        <w:pStyle w:val="ListParagraph"/>
        <w:widowControl w:val="0"/>
        <w:numPr>
          <w:ilvl w:val="1"/>
          <w:numId w:val="23"/>
        </w:numPr>
        <w:tabs>
          <w:tab w:val="left" w:pos="991"/>
          <w:tab w:val="left" w:pos="992"/>
        </w:tabs>
        <w:autoSpaceDE w:val="0"/>
        <w:autoSpaceDN w:val="0"/>
        <w:spacing w:line="279" w:lineRule="exact"/>
        <w:ind w:left="991"/>
        <w:rPr>
          <w:rFonts w:ascii="Arial" w:hAnsi="Arial" w:cs="Arial"/>
          <w:sz w:val="20"/>
          <w:szCs w:val="20"/>
        </w:rPr>
      </w:pPr>
      <w:r w:rsidRPr="00D239A0">
        <w:rPr>
          <w:rFonts w:ascii="Arial" w:hAnsi="Arial" w:cs="Arial"/>
          <w:sz w:val="20"/>
          <w:szCs w:val="20"/>
        </w:rPr>
        <w:t>17 teams - TOP HALF OF BRACKET: BYE C1, A4 VS B4; D2 VS E2; A1 VS D3; B1 VS</w:t>
      </w:r>
      <w:r w:rsidRPr="00D239A0">
        <w:rPr>
          <w:rFonts w:ascii="Arial" w:hAnsi="Arial" w:cs="Arial"/>
          <w:spacing w:val="-32"/>
          <w:sz w:val="20"/>
          <w:szCs w:val="20"/>
        </w:rPr>
        <w:t xml:space="preserve"> </w:t>
      </w:r>
      <w:proofErr w:type="gramStart"/>
      <w:r w:rsidRPr="00D239A0">
        <w:rPr>
          <w:rFonts w:ascii="Arial" w:hAnsi="Arial" w:cs="Arial"/>
          <w:sz w:val="20"/>
          <w:szCs w:val="20"/>
        </w:rPr>
        <w:t>C3;</w:t>
      </w:r>
      <w:proofErr w:type="gramEnd"/>
    </w:p>
    <w:p w14:paraId="08577872" w14:textId="77777777" w:rsidR="00C90CEC" w:rsidRPr="00D239A0" w:rsidRDefault="00C90CEC" w:rsidP="00C90CEC">
      <w:pPr>
        <w:spacing w:line="267" w:lineRule="exact"/>
        <w:ind w:left="991"/>
        <w:rPr>
          <w:rFonts w:cs="Arial"/>
          <w:sz w:val="20"/>
        </w:rPr>
      </w:pPr>
      <w:r w:rsidRPr="00D239A0">
        <w:rPr>
          <w:rFonts w:cs="Arial"/>
          <w:sz w:val="20"/>
        </w:rPr>
        <w:t>BOTTOM HALF OF BRACKET: D1 VS E3; A2 VS B2; E1 VS B3; C2 VS A3</w:t>
      </w:r>
    </w:p>
    <w:p w14:paraId="1EB45B6C" w14:textId="77777777" w:rsidR="00C90CEC" w:rsidRPr="00D239A0" w:rsidRDefault="00C90CEC" w:rsidP="00C90CEC">
      <w:pPr>
        <w:pStyle w:val="ListParagraph"/>
        <w:widowControl w:val="0"/>
        <w:numPr>
          <w:ilvl w:val="1"/>
          <w:numId w:val="23"/>
        </w:numPr>
        <w:tabs>
          <w:tab w:val="left" w:pos="991"/>
          <w:tab w:val="left" w:pos="992"/>
        </w:tabs>
        <w:autoSpaceDE w:val="0"/>
        <w:autoSpaceDN w:val="0"/>
        <w:spacing w:before="1"/>
        <w:ind w:left="991" w:right="668"/>
        <w:rPr>
          <w:rFonts w:ascii="Arial" w:hAnsi="Arial" w:cs="Arial"/>
          <w:sz w:val="20"/>
          <w:szCs w:val="20"/>
        </w:rPr>
      </w:pPr>
      <w:r w:rsidRPr="00D239A0">
        <w:rPr>
          <w:rFonts w:ascii="Arial" w:hAnsi="Arial" w:cs="Arial"/>
          <w:sz w:val="20"/>
          <w:szCs w:val="20"/>
        </w:rPr>
        <w:t>16 teams - TOP HALF OF BRACKET: C1 VS A4, D2 VS E2; A1 VS D3, B1 VS C3; BOTTOM HALF OF BRACKET: D1 VS E3, A2 VS B2; E1 VS B3, C2 VS</w:t>
      </w:r>
      <w:r w:rsidRPr="00D239A0">
        <w:rPr>
          <w:rFonts w:ascii="Arial" w:hAnsi="Arial" w:cs="Arial"/>
          <w:spacing w:val="-20"/>
          <w:sz w:val="20"/>
          <w:szCs w:val="20"/>
        </w:rPr>
        <w:t xml:space="preserve"> </w:t>
      </w:r>
      <w:r w:rsidRPr="00D239A0">
        <w:rPr>
          <w:rFonts w:ascii="Arial" w:hAnsi="Arial" w:cs="Arial"/>
          <w:sz w:val="20"/>
          <w:szCs w:val="20"/>
        </w:rPr>
        <w:t>A3</w:t>
      </w:r>
    </w:p>
    <w:p w14:paraId="082405F2" w14:textId="77777777" w:rsidR="00C90CEC" w:rsidRPr="00D239A0" w:rsidRDefault="00C90CEC" w:rsidP="00C90CEC">
      <w:pPr>
        <w:pStyle w:val="ListParagraph"/>
        <w:widowControl w:val="0"/>
        <w:numPr>
          <w:ilvl w:val="1"/>
          <w:numId w:val="23"/>
        </w:numPr>
        <w:tabs>
          <w:tab w:val="left" w:pos="991"/>
          <w:tab w:val="left" w:pos="992"/>
        </w:tabs>
        <w:autoSpaceDE w:val="0"/>
        <w:autoSpaceDN w:val="0"/>
        <w:spacing w:before="77"/>
        <w:ind w:left="991" w:right="514"/>
        <w:rPr>
          <w:rFonts w:ascii="Arial" w:hAnsi="Arial" w:cs="Arial"/>
          <w:sz w:val="20"/>
          <w:szCs w:val="20"/>
        </w:rPr>
      </w:pPr>
      <w:r w:rsidRPr="00D239A0">
        <w:rPr>
          <w:rFonts w:ascii="Arial" w:hAnsi="Arial" w:cs="Arial"/>
          <w:sz w:val="20"/>
          <w:szCs w:val="20"/>
        </w:rPr>
        <w:t>15 teams - TOP HALF OF BRACKET: BYE C1, D2 VS E2; A1 VS D3, B1 VS C3; BOTTOM HALF OF BRACKET: D1 VS E3, A2 VS B2; E1 VS B3, C2 VS</w:t>
      </w:r>
      <w:r w:rsidRPr="00D239A0">
        <w:rPr>
          <w:rFonts w:ascii="Arial" w:hAnsi="Arial" w:cs="Arial"/>
          <w:spacing w:val="-14"/>
          <w:sz w:val="20"/>
          <w:szCs w:val="20"/>
        </w:rPr>
        <w:t xml:space="preserve"> </w:t>
      </w:r>
      <w:r w:rsidRPr="00D239A0">
        <w:rPr>
          <w:rFonts w:ascii="Arial" w:hAnsi="Arial" w:cs="Arial"/>
          <w:sz w:val="20"/>
          <w:szCs w:val="20"/>
        </w:rPr>
        <w:t>A3</w:t>
      </w:r>
    </w:p>
    <w:p w14:paraId="6904C1DE" w14:textId="77777777" w:rsidR="00C90CEC" w:rsidRPr="00D239A0" w:rsidRDefault="00C90CEC" w:rsidP="00C90CEC">
      <w:pPr>
        <w:pStyle w:val="ListParagraph"/>
        <w:widowControl w:val="0"/>
        <w:numPr>
          <w:ilvl w:val="1"/>
          <w:numId w:val="23"/>
        </w:numPr>
        <w:tabs>
          <w:tab w:val="left" w:pos="991"/>
          <w:tab w:val="left" w:pos="992"/>
        </w:tabs>
        <w:autoSpaceDE w:val="0"/>
        <w:autoSpaceDN w:val="0"/>
        <w:spacing w:before="3" w:line="237" w:lineRule="auto"/>
        <w:ind w:left="991" w:right="509"/>
        <w:rPr>
          <w:rFonts w:ascii="Arial" w:hAnsi="Arial" w:cs="Arial"/>
          <w:sz w:val="20"/>
          <w:szCs w:val="20"/>
        </w:rPr>
      </w:pPr>
      <w:r w:rsidRPr="00D239A0">
        <w:rPr>
          <w:rFonts w:ascii="Arial" w:hAnsi="Arial" w:cs="Arial"/>
          <w:sz w:val="20"/>
          <w:szCs w:val="20"/>
        </w:rPr>
        <w:t>14 teams - TOP HALF OF BRACKET: BYE A1, C2 VS B3; D1 VS A4, B2 VS C3; BOTTOM HALF OF BRACKET: BYE B1, A2 VS D3; C1 VS B4, D2 VS</w:t>
      </w:r>
      <w:r w:rsidRPr="00D239A0">
        <w:rPr>
          <w:rFonts w:ascii="Arial" w:hAnsi="Arial" w:cs="Arial"/>
          <w:spacing w:val="-15"/>
          <w:sz w:val="20"/>
          <w:szCs w:val="20"/>
        </w:rPr>
        <w:t xml:space="preserve"> </w:t>
      </w:r>
      <w:r w:rsidRPr="00D239A0">
        <w:rPr>
          <w:rFonts w:ascii="Arial" w:hAnsi="Arial" w:cs="Arial"/>
          <w:sz w:val="20"/>
          <w:szCs w:val="20"/>
        </w:rPr>
        <w:t>A3</w:t>
      </w:r>
    </w:p>
    <w:p w14:paraId="768E6140" w14:textId="77777777" w:rsidR="00C90CEC" w:rsidRPr="00D239A0" w:rsidRDefault="00C90CEC" w:rsidP="00C90CEC">
      <w:pPr>
        <w:pStyle w:val="ListParagraph"/>
        <w:widowControl w:val="0"/>
        <w:numPr>
          <w:ilvl w:val="1"/>
          <w:numId w:val="23"/>
        </w:numPr>
        <w:tabs>
          <w:tab w:val="left" w:pos="991"/>
          <w:tab w:val="left" w:pos="992"/>
        </w:tabs>
        <w:autoSpaceDE w:val="0"/>
        <w:autoSpaceDN w:val="0"/>
        <w:ind w:left="991" w:right="509"/>
        <w:rPr>
          <w:rFonts w:ascii="Arial" w:hAnsi="Arial" w:cs="Arial"/>
          <w:sz w:val="20"/>
          <w:szCs w:val="20"/>
        </w:rPr>
      </w:pPr>
      <w:r w:rsidRPr="00D239A0">
        <w:rPr>
          <w:rFonts w:ascii="Arial" w:hAnsi="Arial" w:cs="Arial"/>
          <w:sz w:val="20"/>
          <w:szCs w:val="20"/>
        </w:rPr>
        <w:t>13 teams - TOP HALF OF BRACKET: BYE A1, C2 VS B3; D1 VS A4, B2 VS C3; BOTTOM HALF OF BRACKET: BYE B1, A2 VS D3; BYE C1, D2 VS</w:t>
      </w:r>
      <w:r w:rsidRPr="00D239A0">
        <w:rPr>
          <w:rFonts w:ascii="Arial" w:hAnsi="Arial" w:cs="Arial"/>
          <w:spacing w:val="-14"/>
          <w:sz w:val="20"/>
          <w:szCs w:val="20"/>
        </w:rPr>
        <w:t xml:space="preserve"> </w:t>
      </w:r>
      <w:r w:rsidRPr="00D239A0">
        <w:rPr>
          <w:rFonts w:ascii="Arial" w:hAnsi="Arial" w:cs="Arial"/>
          <w:sz w:val="20"/>
          <w:szCs w:val="20"/>
        </w:rPr>
        <w:t>A3</w:t>
      </w:r>
    </w:p>
    <w:p w14:paraId="4F35BAE7" w14:textId="77777777" w:rsidR="00C90CEC" w:rsidRPr="00D239A0" w:rsidRDefault="00C90CEC" w:rsidP="00C90CEC">
      <w:pPr>
        <w:pStyle w:val="ListParagraph"/>
        <w:widowControl w:val="0"/>
        <w:numPr>
          <w:ilvl w:val="1"/>
          <w:numId w:val="23"/>
        </w:numPr>
        <w:tabs>
          <w:tab w:val="left" w:pos="991"/>
          <w:tab w:val="left" w:pos="992"/>
        </w:tabs>
        <w:autoSpaceDE w:val="0"/>
        <w:autoSpaceDN w:val="0"/>
        <w:ind w:left="991" w:right="689"/>
        <w:rPr>
          <w:rFonts w:ascii="Arial" w:hAnsi="Arial" w:cs="Arial"/>
          <w:sz w:val="20"/>
          <w:szCs w:val="20"/>
        </w:rPr>
      </w:pPr>
      <w:r w:rsidRPr="00D239A0">
        <w:rPr>
          <w:rFonts w:ascii="Arial" w:hAnsi="Arial" w:cs="Arial"/>
          <w:sz w:val="20"/>
          <w:szCs w:val="20"/>
        </w:rPr>
        <w:t>12 teams - TOP HALF OF BRACKET: BYE A1, C2 VS B3; BYE D1, B2 VS C3; BOTTOM HALF OF BRACKET: BYE B1, A2 VS D3; BYE C1, D2 VS</w:t>
      </w:r>
      <w:r w:rsidRPr="00D239A0">
        <w:rPr>
          <w:rFonts w:ascii="Arial" w:hAnsi="Arial" w:cs="Arial"/>
          <w:spacing w:val="-14"/>
          <w:sz w:val="20"/>
          <w:szCs w:val="20"/>
        </w:rPr>
        <w:t xml:space="preserve"> </w:t>
      </w:r>
      <w:r w:rsidRPr="00D239A0">
        <w:rPr>
          <w:rFonts w:ascii="Arial" w:hAnsi="Arial" w:cs="Arial"/>
          <w:sz w:val="20"/>
          <w:szCs w:val="20"/>
        </w:rPr>
        <w:t>A3</w:t>
      </w:r>
    </w:p>
    <w:p w14:paraId="5B500410" w14:textId="77777777" w:rsidR="00C90CEC" w:rsidRPr="00D239A0" w:rsidRDefault="00C90CEC" w:rsidP="00C90CEC">
      <w:pPr>
        <w:pStyle w:val="ListParagraph"/>
        <w:widowControl w:val="0"/>
        <w:numPr>
          <w:ilvl w:val="1"/>
          <w:numId w:val="23"/>
        </w:numPr>
        <w:tabs>
          <w:tab w:val="left" w:pos="991"/>
          <w:tab w:val="left" w:pos="992"/>
        </w:tabs>
        <w:autoSpaceDE w:val="0"/>
        <w:autoSpaceDN w:val="0"/>
        <w:spacing w:before="3" w:line="237" w:lineRule="auto"/>
        <w:ind w:left="991" w:right="1117"/>
        <w:rPr>
          <w:rFonts w:ascii="Arial" w:hAnsi="Arial" w:cs="Arial"/>
          <w:sz w:val="20"/>
          <w:szCs w:val="20"/>
        </w:rPr>
      </w:pPr>
      <w:r w:rsidRPr="00D239A0">
        <w:rPr>
          <w:rFonts w:ascii="Arial" w:hAnsi="Arial" w:cs="Arial"/>
          <w:sz w:val="20"/>
          <w:szCs w:val="20"/>
        </w:rPr>
        <w:t>11 teams - TOP HALF OF BRACKET: BYE C1, B3 VS A3; B2 VS A2; BOTTOM HALF OF BRACKET: BYE B1, C3 VS A4; BYE A1, C2 VS</w:t>
      </w:r>
      <w:r w:rsidRPr="00D239A0">
        <w:rPr>
          <w:rFonts w:ascii="Arial" w:hAnsi="Arial" w:cs="Arial"/>
          <w:spacing w:val="-16"/>
          <w:sz w:val="20"/>
          <w:szCs w:val="20"/>
        </w:rPr>
        <w:t xml:space="preserve"> </w:t>
      </w:r>
      <w:r w:rsidRPr="00D239A0">
        <w:rPr>
          <w:rFonts w:ascii="Arial" w:hAnsi="Arial" w:cs="Arial"/>
          <w:sz w:val="20"/>
          <w:szCs w:val="20"/>
        </w:rPr>
        <w:t>B4</w:t>
      </w:r>
    </w:p>
    <w:p w14:paraId="27B8B2FB" w14:textId="77777777" w:rsidR="00C90CEC" w:rsidRPr="00D239A0" w:rsidRDefault="00C90CEC" w:rsidP="00C90CEC">
      <w:pPr>
        <w:pStyle w:val="ListParagraph"/>
        <w:widowControl w:val="0"/>
        <w:numPr>
          <w:ilvl w:val="1"/>
          <w:numId w:val="23"/>
        </w:numPr>
        <w:tabs>
          <w:tab w:val="left" w:pos="991"/>
          <w:tab w:val="left" w:pos="992"/>
        </w:tabs>
        <w:autoSpaceDE w:val="0"/>
        <w:autoSpaceDN w:val="0"/>
        <w:ind w:left="991" w:right="1117"/>
        <w:rPr>
          <w:rFonts w:ascii="Arial" w:hAnsi="Arial" w:cs="Arial"/>
          <w:sz w:val="20"/>
          <w:szCs w:val="20"/>
        </w:rPr>
      </w:pPr>
      <w:r w:rsidRPr="00D239A0">
        <w:rPr>
          <w:rFonts w:ascii="Arial" w:hAnsi="Arial" w:cs="Arial"/>
          <w:sz w:val="20"/>
          <w:szCs w:val="20"/>
        </w:rPr>
        <w:t>10 teams - TOP HALF OF BRACKET: BYE C1, B3 VS A3; B2 VS A2; BOTTOM HALF OF BRACKET: BYE B1, C3 VS A4; A1 VS</w:t>
      </w:r>
      <w:r w:rsidRPr="00D239A0">
        <w:rPr>
          <w:rFonts w:ascii="Arial" w:hAnsi="Arial" w:cs="Arial"/>
          <w:spacing w:val="-13"/>
          <w:sz w:val="20"/>
          <w:szCs w:val="20"/>
        </w:rPr>
        <w:t xml:space="preserve"> </w:t>
      </w:r>
      <w:r w:rsidRPr="00D239A0">
        <w:rPr>
          <w:rFonts w:ascii="Arial" w:hAnsi="Arial" w:cs="Arial"/>
          <w:sz w:val="20"/>
          <w:szCs w:val="20"/>
        </w:rPr>
        <w:t>C2</w:t>
      </w:r>
    </w:p>
    <w:p w14:paraId="73B70080" w14:textId="77777777" w:rsidR="00C90CEC" w:rsidRPr="00D239A0" w:rsidRDefault="00C90CEC" w:rsidP="00C90CEC">
      <w:pPr>
        <w:pStyle w:val="ListParagraph"/>
        <w:widowControl w:val="0"/>
        <w:numPr>
          <w:ilvl w:val="1"/>
          <w:numId w:val="23"/>
        </w:numPr>
        <w:tabs>
          <w:tab w:val="left" w:pos="991"/>
          <w:tab w:val="left" w:pos="992"/>
        </w:tabs>
        <w:autoSpaceDE w:val="0"/>
        <w:autoSpaceDN w:val="0"/>
        <w:ind w:left="991" w:right="1226"/>
        <w:rPr>
          <w:rFonts w:ascii="Arial" w:hAnsi="Arial" w:cs="Arial"/>
          <w:sz w:val="20"/>
          <w:szCs w:val="20"/>
        </w:rPr>
      </w:pPr>
      <w:r w:rsidRPr="00D239A0">
        <w:rPr>
          <w:rFonts w:ascii="Arial" w:hAnsi="Arial" w:cs="Arial"/>
          <w:sz w:val="20"/>
          <w:szCs w:val="20"/>
        </w:rPr>
        <w:t>9 teams - TOP HALF OF BRACKET: BYE C1, B3 VS A3; B2 VS A2; BOTTOM HALF OF BRACKET: B1 VS C3; A1 VS</w:t>
      </w:r>
      <w:r w:rsidRPr="00D239A0">
        <w:rPr>
          <w:rFonts w:ascii="Arial" w:hAnsi="Arial" w:cs="Arial"/>
          <w:spacing w:val="-12"/>
          <w:sz w:val="20"/>
          <w:szCs w:val="20"/>
        </w:rPr>
        <w:t xml:space="preserve"> </w:t>
      </w:r>
      <w:r w:rsidRPr="00D239A0">
        <w:rPr>
          <w:rFonts w:ascii="Arial" w:hAnsi="Arial" w:cs="Arial"/>
          <w:sz w:val="20"/>
          <w:szCs w:val="20"/>
        </w:rPr>
        <w:t>C2</w:t>
      </w:r>
    </w:p>
    <w:p w14:paraId="4E9B2CFA" w14:textId="77777777" w:rsidR="00C90CEC" w:rsidRPr="00D239A0" w:rsidRDefault="00C90CEC" w:rsidP="00C90CEC">
      <w:pPr>
        <w:pStyle w:val="ListParagraph"/>
        <w:widowControl w:val="0"/>
        <w:numPr>
          <w:ilvl w:val="1"/>
          <w:numId w:val="23"/>
        </w:numPr>
        <w:tabs>
          <w:tab w:val="left" w:pos="991"/>
          <w:tab w:val="left" w:pos="992"/>
        </w:tabs>
        <w:autoSpaceDE w:val="0"/>
        <w:autoSpaceDN w:val="0"/>
        <w:spacing w:before="3" w:line="237" w:lineRule="auto"/>
        <w:ind w:left="991" w:right="443"/>
        <w:rPr>
          <w:rFonts w:ascii="Arial" w:hAnsi="Arial" w:cs="Arial"/>
          <w:sz w:val="20"/>
          <w:szCs w:val="20"/>
        </w:rPr>
      </w:pPr>
      <w:r w:rsidRPr="00D239A0">
        <w:rPr>
          <w:rFonts w:ascii="Arial" w:hAnsi="Arial" w:cs="Arial"/>
          <w:sz w:val="20"/>
          <w:szCs w:val="20"/>
        </w:rPr>
        <w:t>8 teams - TOP HALF OF BRACKET: A1 VS B4; B2 VS A3; BOTTOM HALF OF BRACKET: B1 VS A4; A2 VS</w:t>
      </w:r>
      <w:r w:rsidRPr="00D239A0">
        <w:rPr>
          <w:rFonts w:ascii="Arial" w:hAnsi="Arial" w:cs="Arial"/>
          <w:spacing w:val="-5"/>
          <w:sz w:val="20"/>
          <w:szCs w:val="20"/>
        </w:rPr>
        <w:t xml:space="preserve"> </w:t>
      </w:r>
      <w:r w:rsidRPr="00D239A0">
        <w:rPr>
          <w:rFonts w:ascii="Arial" w:hAnsi="Arial" w:cs="Arial"/>
          <w:sz w:val="20"/>
          <w:szCs w:val="20"/>
        </w:rPr>
        <w:t>B3</w:t>
      </w:r>
    </w:p>
    <w:p w14:paraId="3219640A" w14:textId="77777777" w:rsidR="00C90CEC" w:rsidRPr="00D239A0" w:rsidRDefault="00C90CEC" w:rsidP="00C90CEC">
      <w:pPr>
        <w:pStyle w:val="ListParagraph"/>
        <w:widowControl w:val="0"/>
        <w:numPr>
          <w:ilvl w:val="1"/>
          <w:numId w:val="23"/>
        </w:numPr>
        <w:tabs>
          <w:tab w:val="left" w:pos="991"/>
          <w:tab w:val="left" w:pos="992"/>
        </w:tabs>
        <w:autoSpaceDE w:val="0"/>
        <w:autoSpaceDN w:val="0"/>
        <w:ind w:left="991" w:right="616"/>
        <w:rPr>
          <w:rFonts w:ascii="Arial" w:hAnsi="Arial" w:cs="Arial"/>
          <w:sz w:val="20"/>
          <w:szCs w:val="20"/>
        </w:rPr>
      </w:pPr>
      <w:r w:rsidRPr="00D239A0">
        <w:rPr>
          <w:rFonts w:ascii="Arial" w:hAnsi="Arial" w:cs="Arial"/>
          <w:sz w:val="20"/>
          <w:szCs w:val="20"/>
        </w:rPr>
        <w:t xml:space="preserve">7 teams - TOP HALF OF BRACKET: BYE A1; B2 VS A3; BOTTOM HALF OF </w:t>
      </w:r>
      <w:r w:rsidRPr="00D239A0">
        <w:rPr>
          <w:rFonts w:ascii="Arial" w:hAnsi="Arial" w:cs="Arial"/>
          <w:sz w:val="20"/>
          <w:szCs w:val="20"/>
        </w:rPr>
        <w:lastRenderedPageBreak/>
        <w:t>BRACKET: B1 VS A4; A2 VS</w:t>
      </w:r>
      <w:r w:rsidRPr="00D239A0">
        <w:rPr>
          <w:rFonts w:ascii="Arial" w:hAnsi="Arial" w:cs="Arial"/>
          <w:spacing w:val="-5"/>
          <w:sz w:val="20"/>
          <w:szCs w:val="20"/>
        </w:rPr>
        <w:t xml:space="preserve"> </w:t>
      </w:r>
      <w:r w:rsidRPr="00D239A0">
        <w:rPr>
          <w:rFonts w:ascii="Arial" w:hAnsi="Arial" w:cs="Arial"/>
          <w:sz w:val="20"/>
          <w:szCs w:val="20"/>
        </w:rPr>
        <w:t>B3</w:t>
      </w:r>
    </w:p>
    <w:p w14:paraId="131F98B8" w14:textId="77777777" w:rsidR="00C90CEC" w:rsidRPr="00D239A0" w:rsidRDefault="00C90CEC" w:rsidP="00C90CEC">
      <w:pPr>
        <w:pStyle w:val="ListParagraph"/>
        <w:widowControl w:val="0"/>
        <w:numPr>
          <w:ilvl w:val="1"/>
          <w:numId w:val="23"/>
        </w:numPr>
        <w:tabs>
          <w:tab w:val="left" w:pos="991"/>
          <w:tab w:val="left" w:pos="992"/>
        </w:tabs>
        <w:autoSpaceDE w:val="0"/>
        <w:autoSpaceDN w:val="0"/>
        <w:ind w:left="991" w:right="449"/>
        <w:rPr>
          <w:rFonts w:ascii="Arial" w:hAnsi="Arial" w:cs="Arial"/>
          <w:sz w:val="20"/>
          <w:szCs w:val="20"/>
        </w:rPr>
      </w:pPr>
      <w:r w:rsidRPr="00D239A0">
        <w:rPr>
          <w:rFonts w:ascii="Arial" w:hAnsi="Arial" w:cs="Arial"/>
          <w:sz w:val="20"/>
          <w:szCs w:val="20"/>
        </w:rPr>
        <w:t>6 teams - TOP HALF OF BRACKET: BYE A1; B2 VS A3; BOTTOM HALF OF BRACKET: BYE B1; A2 VS</w:t>
      </w:r>
      <w:r w:rsidRPr="00D239A0">
        <w:rPr>
          <w:rFonts w:ascii="Arial" w:hAnsi="Arial" w:cs="Arial"/>
          <w:spacing w:val="-2"/>
          <w:sz w:val="20"/>
          <w:szCs w:val="20"/>
        </w:rPr>
        <w:t xml:space="preserve"> </w:t>
      </w:r>
      <w:r w:rsidRPr="00D239A0">
        <w:rPr>
          <w:rFonts w:ascii="Arial" w:hAnsi="Arial" w:cs="Arial"/>
          <w:sz w:val="20"/>
          <w:szCs w:val="20"/>
        </w:rPr>
        <w:t>B3</w:t>
      </w:r>
    </w:p>
    <w:p w14:paraId="3E329074" w14:textId="77777777" w:rsidR="00C90CEC" w:rsidRPr="00D239A0" w:rsidRDefault="00C90CEC" w:rsidP="00C90CEC">
      <w:pPr>
        <w:pStyle w:val="ListParagraph"/>
        <w:widowControl w:val="0"/>
        <w:numPr>
          <w:ilvl w:val="1"/>
          <w:numId w:val="23"/>
        </w:numPr>
        <w:tabs>
          <w:tab w:val="left" w:pos="991"/>
          <w:tab w:val="left" w:pos="992"/>
        </w:tabs>
        <w:autoSpaceDE w:val="0"/>
        <w:autoSpaceDN w:val="0"/>
        <w:spacing w:before="3" w:line="237" w:lineRule="auto"/>
        <w:ind w:left="991" w:right="599"/>
        <w:rPr>
          <w:rFonts w:ascii="Arial" w:hAnsi="Arial" w:cs="Arial"/>
          <w:sz w:val="20"/>
          <w:szCs w:val="20"/>
        </w:rPr>
      </w:pPr>
      <w:r w:rsidRPr="00D239A0">
        <w:rPr>
          <w:rFonts w:ascii="Arial" w:hAnsi="Arial" w:cs="Arial"/>
          <w:sz w:val="20"/>
          <w:szCs w:val="20"/>
        </w:rPr>
        <w:t>5 teams - TOP HALF OF BRACKET: BYE A1; A4 VS A5; BOTTOM HALF OF BRACKET: A2 VS A3</w:t>
      </w:r>
    </w:p>
    <w:p w14:paraId="34DC822A" w14:textId="77777777" w:rsidR="00C90CEC" w:rsidRPr="00D239A0" w:rsidRDefault="00C90CEC" w:rsidP="00C90CEC">
      <w:pPr>
        <w:pStyle w:val="ListParagraph"/>
        <w:widowControl w:val="0"/>
        <w:numPr>
          <w:ilvl w:val="1"/>
          <w:numId w:val="23"/>
        </w:numPr>
        <w:tabs>
          <w:tab w:val="left" w:pos="991"/>
          <w:tab w:val="left" w:pos="992"/>
        </w:tabs>
        <w:autoSpaceDE w:val="0"/>
        <w:autoSpaceDN w:val="0"/>
        <w:ind w:left="991"/>
        <w:rPr>
          <w:rFonts w:ascii="Arial" w:hAnsi="Arial" w:cs="Arial"/>
          <w:sz w:val="20"/>
          <w:szCs w:val="20"/>
        </w:rPr>
      </w:pPr>
      <w:r w:rsidRPr="00D239A0">
        <w:rPr>
          <w:rFonts w:ascii="Arial" w:hAnsi="Arial" w:cs="Arial"/>
          <w:sz w:val="20"/>
          <w:szCs w:val="20"/>
        </w:rPr>
        <w:t>4 teams - TOP HALF OF BRACKET: A1 VS A4; BOTTOM HALF OF BRACKET: A2 VS</w:t>
      </w:r>
      <w:r w:rsidRPr="00D239A0">
        <w:rPr>
          <w:rFonts w:ascii="Arial" w:hAnsi="Arial" w:cs="Arial"/>
          <w:spacing w:val="-26"/>
          <w:sz w:val="20"/>
          <w:szCs w:val="20"/>
        </w:rPr>
        <w:t xml:space="preserve"> </w:t>
      </w:r>
      <w:r w:rsidRPr="00D239A0">
        <w:rPr>
          <w:rFonts w:ascii="Arial" w:hAnsi="Arial" w:cs="Arial"/>
          <w:sz w:val="20"/>
          <w:szCs w:val="20"/>
        </w:rPr>
        <w:t>A3</w:t>
      </w:r>
    </w:p>
    <w:p w14:paraId="0A7A5ECD" w14:textId="77777777" w:rsidR="00C90CEC" w:rsidRPr="00D239A0" w:rsidRDefault="00C90CEC" w:rsidP="00C90CEC">
      <w:pPr>
        <w:pStyle w:val="ListParagraph"/>
        <w:widowControl w:val="0"/>
        <w:numPr>
          <w:ilvl w:val="1"/>
          <w:numId w:val="23"/>
        </w:numPr>
        <w:tabs>
          <w:tab w:val="left" w:pos="991"/>
          <w:tab w:val="left" w:pos="992"/>
        </w:tabs>
        <w:autoSpaceDE w:val="0"/>
        <w:autoSpaceDN w:val="0"/>
        <w:spacing w:before="1"/>
        <w:ind w:left="991" w:right="668"/>
        <w:rPr>
          <w:rFonts w:ascii="Arial" w:hAnsi="Arial" w:cs="Arial"/>
          <w:sz w:val="20"/>
          <w:szCs w:val="20"/>
        </w:rPr>
      </w:pPr>
      <w:r w:rsidRPr="00D239A0">
        <w:rPr>
          <w:rFonts w:ascii="Arial" w:hAnsi="Arial" w:cs="Arial"/>
          <w:sz w:val="20"/>
          <w:szCs w:val="20"/>
        </w:rPr>
        <w:t>3 teams - TOP HALF OF BRACKET: BYE A1; BOTTOM HALF OF BRACKET: A2 VS</w:t>
      </w:r>
      <w:r w:rsidRPr="00D239A0">
        <w:rPr>
          <w:rFonts w:ascii="Arial" w:hAnsi="Arial" w:cs="Arial"/>
          <w:spacing w:val="-18"/>
          <w:sz w:val="20"/>
          <w:szCs w:val="20"/>
        </w:rPr>
        <w:t xml:space="preserve"> </w:t>
      </w:r>
      <w:r w:rsidRPr="00D239A0">
        <w:rPr>
          <w:rFonts w:ascii="Arial" w:hAnsi="Arial" w:cs="Arial"/>
          <w:sz w:val="20"/>
          <w:szCs w:val="20"/>
        </w:rPr>
        <w:t>A3</w:t>
      </w:r>
    </w:p>
    <w:p w14:paraId="2BE6AAA2" w14:textId="77777777" w:rsidR="0085100A" w:rsidRDefault="0085100A" w:rsidP="0085100A"/>
    <w:p w14:paraId="4B2CD235" w14:textId="77777777" w:rsidR="0085100A" w:rsidRDefault="0085100A" w:rsidP="0085100A"/>
    <w:p w14:paraId="11890E6D" w14:textId="77777777" w:rsidR="0085100A" w:rsidRDefault="0085100A" w:rsidP="0085100A"/>
    <w:p w14:paraId="51FB36E6" w14:textId="21B7763B" w:rsidR="0085100A" w:rsidRPr="00303076" w:rsidRDefault="0085100A" w:rsidP="0085100A">
      <w:pPr>
        <w:pStyle w:val="Heading1"/>
        <w:rPr>
          <w:rFonts w:cs="Arial"/>
          <w:szCs w:val="24"/>
        </w:rPr>
      </w:pPr>
      <w:bookmarkStart w:id="2" w:name="_Toc431309271"/>
      <w:r>
        <w:rPr>
          <w:rFonts w:cs="Arial"/>
          <w:szCs w:val="24"/>
        </w:rPr>
        <w:t>ARTICLE 3</w:t>
      </w:r>
      <w:r w:rsidR="00F054C3">
        <w:rPr>
          <w:rFonts w:cs="Arial"/>
          <w:szCs w:val="24"/>
        </w:rPr>
        <w:t>1</w:t>
      </w:r>
      <w:r w:rsidRPr="00303076">
        <w:rPr>
          <w:rFonts w:cs="Arial"/>
          <w:szCs w:val="24"/>
        </w:rPr>
        <w:tab/>
        <w:t>SAND VOLLEYBALL</w:t>
      </w:r>
      <w:bookmarkEnd w:id="2"/>
    </w:p>
    <w:p w14:paraId="2D760473" w14:textId="1B9F8DB0" w:rsidR="0085100A" w:rsidRPr="00490B2D" w:rsidRDefault="0085100A" w:rsidP="0085100A">
      <w:pPr>
        <w:pStyle w:val="Heading2"/>
        <w:rPr>
          <w:rFonts w:cs="Arial"/>
        </w:rPr>
      </w:pPr>
      <w:r>
        <w:rPr>
          <w:rFonts w:cs="Arial"/>
        </w:rPr>
        <w:t>3</w:t>
      </w:r>
      <w:r w:rsidR="00F054C3">
        <w:rPr>
          <w:rFonts w:cs="Arial"/>
        </w:rPr>
        <w:t>1</w:t>
      </w:r>
      <w:r w:rsidRPr="00490B2D">
        <w:rPr>
          <w:rFonts w:cs="Arial"/>
        </w:rPr>
        <w:t>.1</w:t>
      </w:r>
      <w:r w:rsidRPr="00490B2D">
        <w:rPr>
          <w:rFonts w:cs="Arial"/>
        </w:rPr>
        <w:tab/>
        <w:t>T.A.A.F. recognizes a Sand Volleyball Division of play under the following guidelines.</w:t>
      </w:r>
    </w:p>
    <w:p w14:paraId="23958306" w14:textId="77777777" w:rsidR="0085100A" w:rsidRPr="00490B2D" w:rsidRDefault="0085100A" w:rsidP="0085100A">
      <w:pPr>
        <w:pStyle w:val="Heading3"/>
        <w:ind w:left="2160" w:hanging="720"/>
        <w:rPr>
          <w:rFonts w:cs="Arial"/>
        </w:rPr>
      </w:pPr>
      <w:r w:rsidRPr="00490B2D">
        <w:rPr>
          <w:rFonts w:cs="Arial"/>
        </w:rPr>
        <w:t>.01</w:t>
      </w:r>
      <w:r w:rsidRPr="00490B2D">
        <w:rPr>
          <w:rFonts w:cs="Arial"/>
        </w:rPr>
        <w:tab/>
        <w:t xml:space="preserve">T.A.A.F. authorizes any member to host a </w:t>
      </w:r>
      <w:smartTag w:uri="urn:schemas-microsoft-com:office:smarttags" w:element="place">
        <w:smartTag w:uri="urn:schemas-microsoft-com:office:smarttags" w:element="PlaceName">
          <w:r w:rsidRPr="00490B2D">
            <w:rPr>
              <w:rFonts w:cs="Arial"/>
            </w:rPr>
            <w:t>T.A.A.F.</w:t>
          </w:r>
        </w:smartTag>
        <w:r w:rsidRPr="00490B2D">
          <w:rPr>
            <w:rFonts w:cs="Arial"/>
          </w:rPr>
          <w:t xml:space="preserve"> </w:t>
        </w:r>
        <w:smartTag w:uri="urn:schemas-microsoft-com:office:smarttags" w:element="PlaceType">
          <w:r w:rsidRPr="00490B2D">
            <w:rPr>
              <w:rFonts w:cs="Arial"/>
            </w:rPr>
            <w:t>State</w:t>
          </w:r>
        </w:smartTag>
      </w:smartTag>
      <w:r w:rsidRPr="00490B2D">
        <w:rPr>
          <w:rFonts w:cs="Arial"/>
        </w:rPr>
        <w:t xml:space="preserve"> Invitational Tournament (S.I.T.) in the fall, spring and/or summer. Any number of S.I.T. may be held each year.</w:t>
      </w:r>
    </w:p>
    <w:p w14:paraId="39D04F74" w14:textId="77777777" w:rsidR="0085100A" w:rsidRPr="00490B2D" w:rsidRDefault="0085100A" w:rsidP="0085100A">
      <w:pPr>
        <w:pStyle w:val="Heading3"/>
        <w:ind w:left="2160" w:hanging="720"/>
        <w:rPr>
          <w:rFonts w:cs="Arial"/>
        </w:rPr>
      </w:pPr>
      <w:r w:rsidRPr="00490B2D">
        <w:rPr>
          <w:rFonts w:cs="Arial"/>
        </w:rPr>
        <w:t>.02</w:t>
      </w:r>
      <w:r w:rsidRPr="00490B2D">
        <w:rPr>
          <w:rFonts w:cs="Arial"/>
        </w:rPr>
        <w:tab/>
        <w:t>The S.I.T. rules, including the number of players and tournament dates, will be determined by the host city.</w:t>
      </w:r>
    </w:p>
    <w:p w14:paraId="0784D98E" w14:textId="77777777" w:rsidR="0085100A" w:rsidRPr="00490B2D" w:rsidRDefault="0085100A" w:rsidP="0085100A">
      <w:pPr>
        <w:pStyle w:val="Heading3"/>
        <w:ind w:left="2160" w:hanging="720"/>
        <w:rPr>
          <w:rFonts w:cs="Arial"/>
        </w:rPr>
      </w:pPr>
      <w:r w:rsidRPr="00490B2D">
        <w:rPr>
          <w:rFonts w:cs="Arial"/>
        </w:rPr>
        <w:t>.03</w:t>
      </w:r>
      <w:r w:rsidRPr="00490B2D">
        <w:rPr>
          <w:rFonts w:cs="Arial"/>
        </w:rPr>
        <w:tab/>
        <w:t>The host city will pay T.A.A.F. ten dollars ($10.00) per team entered for all entries in a S.I.T.</w:t>
      </w:r>
    </w:p>
    <w:p w14:paraId="0E9AC9D9" w14:textId="77777777" w:rsidR="0085100A" w:rsidRPr="00490B2D" w:rsidRDefault="0085100A" w:rsidP="0085100A">
      <w:pPr>
        <w:pStyle w:val="Heading3"/>
        <w:rPr>
          <w:rFonts w:cs="Arial"/>
        </w:rPr>
      </w:pPr>
      <w:r w:rsidRPr="00490B2D">
        <w:rPr>
          <w:rFonts w:cs="Arial"/>
        </w:rPr>
        <w:t>.04</w:t>
      </w:r>
      <w:r w:rsidRPr="00490B2D">
        <w:rPr>
          <w:rFonts w:cs="Arial"/>
        </w:rPr>
        <w:tab/>
        <w:t>The host is responsible for all awards to be given at the S.I.T.</w:t>
      </w:r>
    </w:p>
    <w:p w14:paraId="633E3237" w14:textId="77777777" w:rsidR="0085100A" w:rsidRDefault="0085100A" w:rsidP="003F668A">
      <w:pPr>
        <w:pStyle w:val="NoSpacing"/>
        <w:jc w:val="center"/>
        <w:rPr>
          <w:rFonts w:ascii="Arial" w:hAnsi="Arial" w:cs="Arial"/>
          <w:b/>
          <w:sz w:val="36"/>
          <w:szCs w:val="36"/>
        </w:rPr>
      </w:pPr>
    </w:p>
    <w:p w14:paraId="64196482" w14:textId="77777777" w:rsidR="0085100A" w:rsidRDefault="0085100A" w:rsidP="003F668A">
      <w:pPr>
        <w:pStyle w:val="NoSpacing"/>
        <w:jc w:val="center"/>
        <w:rPr>
          <w:rFonts w:ascii="Arial" w:hAnsi="Arial" w:cs="Arial"/>
          <w:b/>
          <w:sz w:val="36"/>
          <w:szCs w:val="36"/>
        </w:rPr>
      </w:pPr>
    </w:p>
    <w:p w14:paraId="3D31CB15" w14:textId="77777777" w:rsidR="003F668A" w:rsidRPr="001D30DB" w:rsidRDefault="003F668A" w:rsidP="003F668A">
      <w:pPr>
        <w:pStyle w:val="NoSpacing"/>
        <w:jc w:val="center"/>
        <w:rPr>
          <w:rFonts w:ascii="Arial" w:hAnsi="Arial" w:cs="Arial"/>
          <w:b/>
          <w:sz w:val="36"/>
          <w:szCs w:val="36"/>
        </w:rPr>
      </w:pPr>
      <w:r w:rsidRPr="001D30DB">
        <w:rPr>
          <w:rFonts w:ascii="Arial" w:hAnsi="Arial" w:cs="Arial"/>
          <w:b/>
          <w:sz w:val="36"/>
          <w:szCs w:val="36"/>
        </w:rPr>
        <w:t>T.A.A.F. Manual of Procedures</w:t>
      </w:r>
    </w:p>
    <w:p w14:paraId="3A48C822" w14:textId="77777777" w:rsidR="00B46CFD" w:rsidRPr="00383A5C" w:rsidRDefault="00B46CFD" w:rsidP="00B46CFD">
      <w:pPr>
        <w:pStyle w:val="Heading1"/>
        <w:pBdr>
          <w:left w:val="single" w:sz="18" w:space="0" w:color="auto" w:shadow="1"/>
        </w:pBdr>
        <w:rPr>
          <w:rFonts w:cs="Arial"/>
          <w:szCs w:val="24"/>
        </w:rPr>
      </w:pPr>
      <w:bookmarkStart w:id="3" w:name="_Toc431290653"/>
      <w:r w:rsidRPr="00383A5C">
        <w:rPr>
          <w:rFonts w:cs="Arial"/>
          <w:szCs w:val="24"/>
        </w:rPr>
        <w:t xml:space="preserve">ARTICLE 2  </w:t>
      </w:r>
      <w:bookmarkEnd w:id="3"/>
      <w:r>
        <w:rPr>
          <w:rFonts w:cs="Arial"/>
          <w:szCs w:val="24"/>
        </w:rPr>
        <w:t xml:space="preserve"> </w:t>
      </w:r>
      <w:r w:rsidRPr="009410C4">
        <w:rPr>
          <w:rFonts w:cs="Arial"/>
          <w:sz w:val="22"/>
          <w:szCs w:val="22"/>
        </w:rPr>
        <w:t>GENERAL PARTICIPATION REQUIREMENTS</w:t>
      </w:r>
      <w:r w:rsidRPr="00383A5C">
        <w:rPr>
          <w:rFonts w:cs="Arial"/>
          <w:szCs w:val="24"/>
        </w:rPr>
        <w:t xml:space="preserve"> </w:t>
      </w:r>
    </w:p>
    <w:p w14:paraId="1532A296" w14:textId="77777777" w:rsidR="00B46CFD" w:rsidRPr="001D30DB" w:rsidRDefault="00B46CFD" w:rsidP="00B46CFD">
      <w:pPr>
        <w:rPr>
          <w:rFonts w:cs="Arial"/>
          <w:sz w:val="20"/>
        </w:rPr>
      </w:pPr>
      <w:r w:rsidRPr="001D30DB">
        <w:rPr>
          <w:rFonts w:cs="Arial"/>
          <w:sz w:val="20"/>
        </w:rPr>
        <w:t xml:space="preserve">No player shall be eligible to play in any </w:t>
      </w:r>
      <w:r>
        <w:rPr>
          <w:rFonts w:cs="Arial"/>
          <w:sz w:val="20"/>
        </w:rPr>
        <w:t>T.A.A.F.</w:t>
      </w:r>
      <w:r w:rsidRPr="001D30DB">
        <w:rPr>
          <w:rFonts w:cs="Arial"/>
          <w:sz w:val="20"/>
        </w:rPr>
        <w:t xml:space="preserve"> sport unless the player meets all of the following rules:</w:t>
      </w:r>
    </w:p>
    <w:p w14:paraId="52940CFD" w14:textId="77777777" w:rsidR="00B46CFD" w:rsidRPr="001D30DB" w:rsidRDefault="00B46CFD" w:rsidP="00B46CFD">
      <w:pPr>
        <w:rPr>
          <w:rFonts w:cs="Arial"/>
          <w:sz w:val="20"/>
        </w:rPr>
      </w:pPr>
    </w:p>
    <w:p w14:paraId="14C31E1B" w14:textId="77777777" w:rsidR="00B46CFD" w:rsidRPr="001D30DB" w:rsidRDefault="00B46CFD" w:rsidP="00B46CFD">
      <w:pPr>
        <w:ind w:left="720" w:hanging="720"/>
        <w:rPr>
          <w:rFonts w:cs="Arial"/>
          <w:sz w:val="20"/>
        </w:rPr>
      </w:pPr>
      <w:r w:rsidRPr="001D30DB">
        <w:rPr>
          <w:rFonts w:cs="Arial"/>
          <w:sz w:val="20"/>
        </w:rPr>
        <w:t xml:space="preserve">2.1 </w:t>
      </w:r>
      <w:r>
        <w:rPr>
          <w:rFonts w:cs="Arial"/>
          <w:sz w:val="20"/>
        </w:rPr>
        <w:tab/>
      </w:r>
      <w:r w:rsidRPr="001D30DB">
        <w:rPr>
          <w:rFonts w:cs="Arial"/>
          <w:sz w:val="20"/>
        </w:rPr>
        <w:t xml:space="preserve">Must be an amateur in said sport and shall receive no pay to play for any team. An amateur is defined as “one who engages in sport for pleasure and for the physical, mental or social </w:t>
      </w:r>
      <w:r w:rsidRPr="001D30DB">
        <w:rPr>
          <w:rFonts w:cs="Arial"/>
          <w:sz w:val="20"/>
        </w:rPr>
        <w:tab/>
        <w:t>benefits, which he or she derives from that sport and to whom the sport is nothing mor</w:t>
      </w:r>
      <w:r>
        <w:rPr>
          <w:rFonts w:cs="Arial"/>
          <w:sz w:val="20"/>
        </w:rPr>
        <w:t xml:space="preserve">e than </w:t>
      </w:r>
      <w:r w:rsidRPr="001D30DB">
        <w:rPr>
          <w:rFonts w:cs="Arial"/>
          <w:sz w:val="20"/>
        </w:rPr>
        <w:t>an avocation.”</w:t>
      </w:r>
    </w:p>
    <w:p w14:paraId="1C669D45" w14:textId="77777777" w:rsidR="00B46CFD" w:rsidRPr="001D30DB" w:rsidRDefault="00B46CFD" w:rsidP="00B46CFD">
      <w:pPr>
        <w:pStyle w:val="NoSpacing"/>
        <w:rPr>
          <w:rFonts w:ascii="Arial" w:hAnsi="Arial" w:cs="Arial"/>
          <w:sz w:val="20"/>
          <w:szCs w:val="20"/>
        </w:rPr>
      </w:pPr>
    </w:p>
    <w:p w14:paraId="27AC2108" w14:textId="77777777" w:rsidR="00B46CFD" w:rsidRDefault="00B46CFD" w:rsidP="00B46CFD">
      <w:pPr>
        <w:pStyle w:val="NoSpacing"/>
        <w:ind w:left="720" w:hanging="720"/>
        <w:rPr>
          <w:rFonts w:ascii="Arial" w:hAnsi="Arial" w:cs="Arial"/>
          <w:sz w:val="20"/>
          <w:szCs w:val="20"/>
        </w:rPr>
      </w:pPr>
      <w:r w:rsidRPr="001D30DB">
        <w:rPr>
          <w:rFonts w:ascii="Arial" w:hAnsi="Arial" w:cs="Arial"/>
          <w:sz w:val="20"/>
          <w:szCs w:val="20"/>
        </w:rPr>
        <w:t xml:space="preserve">2.2 </w:t>
      </w:r>
      <w:r>
        <w:rPr>
          <w:rFonts w:ascii="Arial" w:hAnsi="Arial" w:cs="Arial"/>
          <w:sz w:val="20"/>
          <w:szCs w:val="20"/>
        </w:rPr>
        <w:tab/>
      </w:r>
      <w:r w:rsidRPr="001D30DB">
        <w:rPr>
          <w:rFonts w:ascii="Arial" w:hAnsi="Arial" w:cs="Arial"/>
          <w:sz w:val="20"/>
          <w:szCs w:val="20"/>
        </w:rPr>
        <w:t>Any player who has played professional sports shall be ineligible to participate in that sport for one (1) year after his last day as a member of a professional team. This rule shall not conflict with the AABC rules in baseball.</w:t>
      </w:r>
    </w:p>
    <w:p w14:paraId="117BF5E4" w14:textId="77777777" w:rsidR="00B46CFD" w:rsidRPr="001D30DB" w:rsidRDefault="00B46CFD" w:rsidP="00B46CFD">
      <w:pPr>
        <w:pStyle w:val="NoSpacing"/>
        <w:ind w:left="720" w:hanging="720"/>
        <w:rPr>
          <w:rFonts w:ascii="Arial" w:hAnsi="Arial" w:cs="Arial"/>
          <w:sz w:val="20"/>
          <w:szCs w:val="20"/>
        </w:rPr>
      </w:pPr>
    </w:p>
    <w:p w14:paraId="5B94F854" w14:textId="77777777" w:rsidR="00B46CFD" w:rsidRPr="001D30DB" w:rsidRDefault="00B46CFD" w:rsidP="00B46CFD">
      <w:pPr>
        <w:pStyle w:val="NoSpacing"/>
        <w:ind w:left="720"/>
        <w:rPr>
          <w:rFonts w:ascii="Arial" w:hAnsi="Arial" w:cs="Arial"/>
          <w:sz w:val="20"/>
          <w:szCs w:val="20"/>
        </w:rPr>
      </w:pPr>
      <w:r w:rsidRPr="001D30DB">
        <w:rPr>
          <w:rFonts w:ascii="Arial" w:hAnsi="Arial" w:cs="Arial"/>
          <w:sz w:val="20"/>
          <w:szCs w:val="20"/>
        </w:rPr>
        <w:t xml:space="preserve">Note: The protesting individual(s) bear the entire burden of proof regarding a player’s participation as a member of a professional team. The </w:t>
      </w:r>
      <w:r>
        <w:rPr>
          <w:rFonts w:ascii="Arial" w:hAnsi="Arial" w:cs="Arial"/>
          <w:sz w:val="20"/>
          <w:szCs w:val="20"/>
        </w:rPr>
        <w:t>T.A.A.F.</w:t>
      </w:r>
      <w:r w:rsidRPr="001D30DB">
        <w:rPr>
          <w:rFonts w:ascii="Arial" w:hAnsi="Arial" w:cs="Arial"/>
          <w:sz w:val="20"/>
          <w:szCs w:val="20"/>
        </w:rPr>
        <w:t xml:space="preserve"> state commissioner has the final authority to accept or reject the protesting individual(s) proof.</w:t>
      </w:r>
    </w:p>
    <w:p w14:paraId="7D0799CF" w14:textId="77777777" w:rsidR="00B46CFD" w:rsidRPr="001D30DB" w:rsidRDefault="00B46CFD" w:rsidP="00B46CFD">
      <w:pPr>
        <w:pStyle w:val="NoSpacing"/>
        <w:rPr>
          <w:rFonts w:ascii="Arial" w:hAnsi="Arial" w:cs="Arial"/>
          <w:sz w:val="20"/>
          <w:szCs w:val="20"/>
        </w:rPr>
      </w:pPr>
    </w:p>
    <w:p w14:paraId="27A49E99" w14:textId="77777777" w:rsidR="00B46CFD" w:rsidRPr="001D30DB" w:rsidRDefault="00B46CFD" w:rsidP="00B46CFD">
      <w:pPr>
        <w:pStyle w:val="NoSpacing"/>
        <w:rPr>
          <w:rFonts w:ascii="Arial" w:hAnsi="Arial" w:cs="Arial"/>
          <w:sz w:val="20"/>
          <w:szCs w:val="20"/>
        </w:rPr>
      </w:pPr>
      <w:r w:rsidRPr="001D30DB">
        <w:rPr>
          <w:rFonts w:ascii="Arial" w:hAnsi="Arial" w:cs="Arial"/>
          <w:sz w:val="20"/>
          <w:szCs w:val="20"/>
        </w:rPr>
        <w:t xml:space="preserve">2.3 </w:t>
      </w:r>
      <w:r>
        <w:rPr>
          <w:rFonts w:ascii="Arial" w:hAnsi="Arial" w:cs="Arial"/>
          <w:sz w:val="20"/>
          <w:szCs w:val="20"/>
        </w:rPr>
        <w:tab/>
      </w:r>
      <w:r w:rsidRPr="001D30DB">
        <w:rPr>
          <w:rFonts w:ascii="Arial" w:hAnsi="Arial" w:cs="Arial"/>
          <w:sz w:val="20"/>
          <w:szCs w:val="20"/>
        </w:rPr>
        <w:t>Meets all team</w:t>
      </w:r>
      <w:r w:rsidR="00337FB5">
        <w:rPr>
          <w:rFonts w:ascii="Arial" w:hAnsi="Arial" w:cs="Arial"/>
          <w:sz w:val="20"/>
          <w:szCs w:val="20"/>
        </w:rPr>
        <w:t xml:space="preserve"> qualifications in MOP Article 4</w:t>
      </w:r>
      <w:r w:rsidRPr="001D30DB">
        <w:rPr>
          <w:rFonts w:ascii="Arial" w:hAnsi="Arial" w:cs="Arial"/>
          <w:sz w:val="20"/>
          <w:szCs w:val="20"/>
        </w:rPr>
        <w:t>.</w:t>
      </w:r>
    </w:p>
    <w:p w14:paraId="71652BEB" w14:textId="77777777" w:rsidR="00B46CFD" w:rsidRPr="001D30DB" w:rsidRDefault="00B46CFD" w:rsidP="00B46CFD">
      <w:pPr>
        <w:pStyle w:val="NoSpacing"/>
        <w:rPr>
          <w:rFonts w:ascii="Arial" w:hAnsi="Arial" w:cs="Arial"/>
          <w:sz w:val="20"/>
          <w:szCs w:val="20"/>
        </w:rPr>
      </w:pPr>
    </w:p>
    <w:p w14:paraId="5152DC7E" w14:textId="77777777" w:rsidR="00B46CFD" w:rsidRPr="001D30DB" w:rsidRDefault="00B46CFD" w:rsidP="00B46CFD">
      <w:pPr>
        <w:pStyle w:val="NoSpacing"/>
        <w:rPr>
          <w:rFonts w:ascii="Arial" w:hAnsi="Arial" w:cs="Arial"/>
          <w:sz w:val="20"/>
          <w:szCs w:val="20"/>
        </w:rPr>
      </w:pPr>
      <w:r w:rsidRPr="001D30DB">
        <w:rPr>
          <w:rFonts w:ascii="Arial" w:hAnsi="Arial" w:cs="Arial"/>
          <w:sz w:val="20"/>
          <w:szCs w:val="20"/>
        </w:rPr>
        <w:t xml:space="preserve">2.4 </w:t>
      </w:r>
      <w:r>
        <w:rPr>
          <w:rFonts w:ascii="Arial" w:hAnsi="Arial" w:cs="Arial"/>
          <w:sz w:val="20"/>
          <w:szCs w:val="20"/>
        </w:rPr>
        <w:tab/>
      </w:r>
      <w:r w:rsidRPr="001D30DB">
        <w:rPr>
          <w:rFonts w:ascii="Arial" w:hAnsi="Arial" w:cs="Arial"/>
          <w:sz w:val="20"/>
          <w:szCs w:val="20"/>
        </w:rPr>
        <w:t>Does not play under an assumed name.</w:t>
      </w:r>
    </w:p>
    <w:p w14:paraId="72E1AD01" w14:textId="77777777" w:rsidR="00B46CFD" w:rsidRPr="001D30DB" w:rsidRDefault="00B46CFD" w:rsidP="00B46CFD">
      <w:pPr>
        <w:pStyle w:val="NoSpacing"/>
        <w:rPr>
          <w:rFonts w:ascii="Arial" w:hAnsi="Arial" w:cs="Arial"/>
          <w:sz w:val="20"/>
          <w:szCs w:val="20"/>
        </w:rPr>
      </w:pPr>
    </w:p>
    <w:p w14:paraId="56B6FA65" w14:textId="77777777" w:rsidR="00B46CFD" w:rsidRDefault="00B46CFD" w:rsidP="00B46CFD">
      <w:pPr>
        <w:pStyle w:val="NoSpacing"/>
        <w:ind w:left="720" w:hanging="720"/>
        <w:rPr>
          <w:rFonts w:ascii="Arial" w:hAnsi="Arial" w:cs="Arial"/>
          <w:sz w:val="20"/>
          <w:szCs w:val="20"/>
        </w:rPr>
      </w:pPr>
      <w:r w:rsidRPr="001D30DB">
        <w:rPr>
          <w:rFonts w:ascii="Arial" w:hAnsi="Arial" w:cs="Arial"/>
          <w:sz w:val="20"/>
          <w:szCs w:val="20"/>
        </w:rPr>
        <w:t xml:space="preserve">2.5 </w:t>
      </w:r>
      <w:r>
        <w:rPr>
          <w:rFonts w:ascii="Arial" w:hAnsi="Arial" w:cs="Arial"/>
          <w:sz w:val="20"/>
          <w:szCs w:val="20"/>
        </w:rPr>
        <w:tab/>
      </w:r>
      <w:r w:rsidRPr="001D30DB">
        <w:rPr>
          <w:rFonts w:ascii="Arial" w:hAnsi="Arial" w:cs="Arial"/>
          <w:sz w:val="20"/>
          <w:szCs w:val="20"/>
        </w:rPr>
        <w:t xml:space="preserve">In order to compete in any </w:t>
      </w:r>
      <w:r>
        <w:rPr>
          <w:rFonts w:ascii="Arial" w:hAnsi="Arial" w:cs="Arial"/>
          <w:sz w:val="20"/>
          <w:szCs w:val="20"/>
        </w:rPr>
        <w:t>T.A.A.F.</w:t>
      </w:r>
      <w:r w:rsidRPr="001D30DB">
        <w:rPr>
          <w:rFonts w:ascii="Arial" w:hAnsi="Arial" w:cs="Arial"/>
          <w:sz w:val="20"/>
          <w:szCs w:val="20"/>
        </w:rPr>
        <w:t xml:space="preserve"> play, a foreign player must reside in the state of </w:t>
      </w:r>
      <w:smartTag w:uri="urn:schemas-microsoft-com:office:smarttags" w:element="State">
        <w:smartTag w:uri="urn:schemas-microsoft-com:office:smarttags" w:element="place">
          <w:r w:rsidRPr="001D30DB">
            <w:rPr>
              <w:rFonts w:ascii="Arial" w:hAnsi="Arial" w:cs="Arial"/>
              <w:sz w:val="20"/>
              <w:szCs w:val="20"/>
            </w:rPr>
            <w:t>Texas</w:t>
          </w:r>
        </w:smartTag>
      </w:smartTag>
      <w:r w:rsidRPr="001D30DB">
        <w:rPr>
          <w:rFonts w:ascii="Arial" w:hAnsi="Arial" w:cs="Arial"/>
          <w:sz w:val="20"/>
          <w:szCs w:val="20"/>
        </w:rPr>
        <w:t xml:space="preserve"> continuously for a minimum period of one (1) year prior to being eligible to play. </w:t>
      </w:r>
    </w:p>
    <w:p w14:paraId="44B0D86C" w14:textId="77777777" w:rsidR="00B46CFD" w:rsidRPr="001D30DB" w:rsidRDefault="00B46CFD" w:rsidP="00B46CFD">
      <w:pPr>
        <w:pStyle w:val="NoSpacing"/>
        <w:ind w:left="720" w:hanging="720"/>
        <w:rPr>
          <w:rFonts w:ascii="Arial" w:hAnsi="Arial" w:cs="Arial"/>
          <w:sz w:val="20"/>
          <w:szCs w:val="20"/>
        </w:rPr>
      </w:pPr>
    </w:p>
    <w:p w14:paraId="4F6B7802" w14:textId="77777777" w:rsidR="00B46CFD" w:rsidRPr="001D30DB" w:rsidRDefault="00B46CFD" w:rsidP="00B46CFD">
      <w:pPr>
        <w:pStyle w:val="NoSpacing"/>
        <w:ind w:left="720"/>
        <w:rPr>
          <w:rFonts w:ascii="Arial" w:hAnsi="Arial" w:cs="Arial"/>
          <w:sz w:val="20"/>
          <w:szCs w:val="20"/>
        </w:rPr>
      </w:pPr>
      <w:r w:rsidRPr="001D30DB">
        <w:rPr>
          <w:rFonts w:ascii="Arial" w:hAnsi="Arial" w:cs="Arial"/>
          <w:sz w:val="20"/>
          <w:szCs w:val="20"/>
        </w:rPr>
        <w:t xml:space="preserve">Exception: Men’s and women’s fast pitch foreign softball players’ eligibility will be determined by the national governing body of softball. To be eligible to participate in </w:t>
      </w:r>
      <w:r>
        <w:rPr>
          <w:rFonts w:ascii="Arial" w:hAnsi="Arial" w:cs="Arial"/>
          <w:sz w:val="20"/>
          <w:szCs w:val="20"/>
        </w:rPr>
        <w:t>T.A.A.F.</w:t>
      </w:r>
      <w:r w:rsidRPr="001D30DB">
        <w:rPr>
          <w:rFonts w:ascii="Arial" w:hAnsi="Arial" w:cs="Arial"/>
          <w:sz w:val="20"/>
          <w:szCs w:val="20"/>
        </w:rPr>
        <w:t xml:space="preserve"> softball, a copy of any document required to be on file by the NGB for softball must also be filed with the </w:t>
      </w:r>
      <w:r>
        <w:rPr>
          <w:rFonts w:ascii="Arial" w:hAnsi="Arial" w:cs="Arial"/>
          <w:sz w:val="20"/>
          <w:szCs w:val="20"/>
        </w:rPr>
        <w:t>T.A.A.F.</w:t>
      </w:r>
      <w:r w:rsidRPr="001D30DB">
        <w:rPr>
          <w:rFonts w:ascii="Arial" w:hAnsi="Arial" w:cs="Arial"/>
          <w:sz w:val="20"/>
          <w:szCs w:val="20"/>
        </w:rPr>
        <w:t xml:space="preserve"> state office. The same filing deadline applies for the NGB and </w:t>
      </w:r>
      <w:r>
        <w:rPr>
          <w:rFonts w:ascii="Arial" w:hAnsi="Arial" w:cs="Arial"/>
          <w:sz w:val="20"/>
          <w:szCs w:val="20"/>
        </w:rPr>
        <w:t>T.A.A.F.</w:t>
      </w:r>
    </w:p>
    <w:p w14:paraId="68E7B738" w14:textId="77777777" w:rsidR="00B46CFD" w:rsidRPr="001D30DB" w:rsidRDefault="00B46CFD" w:rsidP="00B46CFD">
      <w:pPr>
        <w:pStyle w:val="NoSpacing"/>
        <w:rPr>
          <w:rFonts w:ascii="Arial" w:hAnsi="Arial" w:cs="Arial"/>
          <w:sz w:val="20"/>
          <w:szCs w:val="20"/>
        </w:rPr>
      </w:pPr>
    </w:p>
    <w:p w14:paraId="1C6CDF06" w14:textId="77777777" w:rsidR="00B46CFD" w:rsidRPr="001D30DB" w:rsidRDefault="00B46CFD" w:rsidP="00B46CFD">
      <w:pPr>
        <w:pStyle w:val="NoSpacing"/>
        <w:ind w:left="720" w:hanging="720"/>
        <w:rPr>
          <w:rFonts w:ascii="Arial" w:hAnsi="Arial" w:cs="Arial"/>
          <w:sz w:val="20"/>
          <w:szCs w:val="20"/>
        </w:rPr>
      </w:pPr>
      <w:r w:rsidRPr="001D30DB">
        <w:rPr>
          <w:rFonts w:ascii="Arial" w:hAnsi="Arial" w:cs="Arial"/>
          <w:sz w:val="20"/>
          <w:szCs w:val="20"/>
        </w:rPr>
        <w:t xml:space="preserve">2.6 </w:t>
      </w:r>
      <w:r>
        <w:rPr>
          <w:rFonts w:ascii="Arial" w:hAnsi="Arial" w:cs="Arial"/>
          <w:sz w:val="20"/>
          <w:szCs w:val="20"/>
        </w:rPr>
        <w:tab/>
      </w:r>
      <w:r w:rsidRPr="001D30DB">
        <w:rPr>
          <w:rFonts w:ascii="Arial" w:hAnsi="Arial" w:cs="Arial"/>
          <w:sz w:val="20"/>
          <w:szCs w:val="20"/>
        </w:rPr>
        <w:t xml:space="preserve">An adult player may play on more than one team within a region, but must choose one team as his/her own prior to </w:t>
      </w:r>
      <w:r>
        <w:rPr>
          <w:rFonts w:ascii="Arial" w:hAnsi="Arial" w:cs="Arial"/>
          <w:sz w:val="20"/>
          <w:szCs w:val="20"/>
        </w:rPr>
        <w:t>T.A.A.F.</w:t>
      </w:r>
      <w:r w:rsidRPr="001D30DB">
        <w:rPr>
          <w:rFonts w:ascii="Arial" w:hAnsi="Arial" w:cs="Arial"/>
          <w:sz w:val="20"/>
          <w:szCs w:val="20"/>
        </w:rPr>
        <w:t xml:space="preserve"> championship play.</w:t>
      </w:r>
    </w:p>
    <w:p w14:paraId="17B4B070" w14:textId="77777777" w:rsidR="00B46CFD" w:rsidRPr="001D30DB" w:rsidRDefault="00B46CFD" w:rsidP="00B46CFD">
      <w:pPr>
        <w:pStyle w:val="NoSpacing"/>
        <w:ind w:left="1440" w:hanging="720"/>
        <w:rPr>
          <w:rFonts w:ascii="Arial" w:hAnsi="Arial" w:cs="Arial"/>
          <w:sz w:val="20"/>
          <w:szCs w:val="20"/>
        </w:rPr>
      </w:pPr>
      <w:r w:rsidRPr="001D30DB">
        <w:rPr>
          <w:rFonts w:ascii="Arial" w:hAnsi="Arial" w:cs="Arial"/>
          <w:sz w:val="20"/>
          <w:szCs w:val="20"/>
        </w:rPr>
        <w:t xml:space="preserve">.01 </w:t>
      </w:r>
      <w:r>
        <w:rPr>
          <w:rFonts w:ascii="Arial" w:hAnsi="Arial" w:cs="Arial"/>
          <w:sz w:val="20"/>
          <w:szCs w:val="20"/>
        </w:rPr>
        <w:tab/>
      </w:r>
      <w:r w:rsidRPr="001D30DB">
        <w:rPr>
          <w:rFonts w:ascii="Arial" w:hAnsi="Arial" w:cs="Arial"/>
          <w:sz w:val="20"/>
          <w:szCs w:val="20"/>
        </w:rPr>
        <w:t xml:space="preserve">No player may be on more than one roster, in a </w:t>
      </w:r>
      <w:r>
        <w:rPr>
          <w:rFonts w:ascii="Arial" w:hAnsi="Arial" w:cs="Arial"/>
          <w:sz w:val="20"/>
          <w:szCs w:val="20"/>
        </w:rPr>
        <w:t>T.A.A.F.</w:t>
      </w:r>
      <w:r w:rsidRPr="001D30DB">
        <w:rPr>
          <w:rFonts w:ascii="Arial" w:hAnsi="Arial" w:cs="Arial"/>
          <w:sz w:val="20"/>
          <w:szCs w:val="20"/>
        </w:rPr>
        <w:t xml:space="preserve"> division, during </w:t>
      </w:r>
      <w:r>
        <w:rPr>
          <w:rFonts w:ascii="Arial" w:hAnsi="Arial" w:cs="Arial"/>
          <w:sz w:val="20"/>
          <w:szCs w:val="20"/>
        </w:rPr>
        <w:t>T.A.A.F.</w:t>
      </w:r>
      <w:r w:rsidRPr="001D30DB">
        <w:rPr>
          <w:rFonts w:ascii="Arial" w:hAnsi="Arial" w:cs="Arial"/>
          <w:sz w:val="20"/>
          <w:szCs w:val="20"/>
        </w:rPr>
        <w:t xml:space="preserve"> championship play (region and state tournaments).</w:t>
      </w:r>
    </w:p>
    <w:p w14:paraId="09E18891" w14:textId="77777777" w:rsidR="00B46CFD" w:rsidRPr="001D30DB" w:rsidRDefault="00B46CFD" w:rsidP="00B46CFD">
      <w:pPr>
        <w:pStyle w:val="NoSpacing"/>
        <w:rPr>
          <w:rFonts w:ascii="Arial" w:hAnsi="Arial" w:cs="Arial"/>
          <w:sz w:val="20"/>
          <w:szCs w:val="20"/>
        </w:rPr>
      </w:pPr>
      <w:r w:rsidRPr="001D30DB">
        <w:rPr>
          <w:rFonts w:ascii="Arial" w:hAnsi="Arial" w:cs="Arial"/>
          <w:sz w:val="20"/>
          <w:szCs w:val="20"/>
        </w:rPr>
        <w:tab/>
        <w:t xml:space="preserve">.02 </w:t>
      </w:r>
      <w:r>
        <w:rPr>
          <w:rFonts w:ascii="Arial" w:hAnsi="Arial" w:cs="Arial"/>
          <w:sz w:val="20"/>
          <w:szCs w:val="20"/>
        </w:rPr>
        <w:tab/>
      </w:r>
      <w:r w:rsidRPr="001D30DB">
        <w:rPr>
          <w:rFonts w:ascii="Arial" w:hAnsi="Arial" w:cs="Arial"/>
          <w:sz w:val="20"/>
          <w:szCs w:val="20"/>
        </w:rPr>
        <w:t>A player must be on the sports roster by the deadline state in the participant guide.</w:t>
      </w:r>
    </w:p>
    <w:p w14:paraId="2C40C7EB" w14:textId="77777777" w:rsidR="00B46CFD" w:rsidRPr="001D30DB" w:rsidRDefault="00B46CFD" w:rsidP="00B46CFD">
      <w:pPr>
        <w:pStyle w:val="NoSpacing"/>
        <w:rPr>
          <w:rFonts w:ascii="Arial" w:hAnsi="Arial" w:cs="Arial"/>
          <w:sz w:val="20"/>
          <w:szCs w:val="20"/>
        </w:rPr>
      </w:pPr>
    </w:p>
    <w:p w14:paraId="4C424069" w14:textId="77777777" w:rsidR="00B46CFD" w:rsidRPr="001D30DB" w:rsidRDefault="00B46CFD" w:rsidP="00B46CFD">
      <w:pPr>
        <w:pStyle w:val="NoSpacing"/>
        <w:ind w:left="720" w:hanging="720"/>
        <w:rPr>
          <w:rFonts w:ascii="Arial" w:hAnsi="Arial" w:cs="Arial"/>
          <w:sz w:val="20"/>
          <w:szCs w:val="20"/>
        </w:rPr>
      </w:pPr>
      <w:r w:rsidRPr="001D30DB">
        <w:rPr>
          <w:rFonts w:ascii="Arial" w:hAnsi="Arial" w:cs="Arial"/>
          <w:sz w:val="20"/>
          <w:szCs w:val="20"/>
        </w:rPr>
        <w:t xml:space="preserve">2.7 </w:t>
      </w:r>
      <w:r>
        <w:rPr>
          <w:rFonts w:ascii="Arial" w:hAnsi="Arial" w:cs="Arial"/>
          <w:sz w:val="20"/>
          <w:szCs w:val="20"/>
        </w:rPr>
        <w:tab/>
      </w:r>
      <w:r w:rsidRPr="001D30DB">
        <w:rPr>
          <w:rFonts w:ascii="Arial" w:hAnsi="Arial" w:cs="Arial"/>
          <w:sz w:val="20"/>
          <w:szCs w:val="20"/>
        </w:rPr>
        <w:t>A player forced to transfer from one region to another by his employer may participate in the new region providing the player has been employed by the firm for at least one (1) full year prior to the transfer and the player remains employed by the same firm.</w:t>
      </w:r>
    </w:p>
    <w:p w14:paraId="24ADE545" w14:textId="77777777" w:rsidR="00B46CFD" w:rsidRPr="001D30DB" w:rsidRDefault="00B46CFD" w:rsidP="00B46CFD">
      <w:pPr>
        <w:pStyle w:val="NoSpacing"/>
        <w:rPr>
          <w:rFonts w:ascii="Arial" w:hAnsi="Arial" w:cs="Arial"/>
          <w:sz w:val="20"/>
          <w:szCs w:val="20"/>
        </w:rPr>
      </w:pPr>
    </w:p>
    <w:p w14:paraId="3E415BD6" w14:textId="77777777" w:rsidR="00B46CFD" w:rsidRPr="001D30DB" w:rsidRDefault="00B46CFD" w:rsidP="00B46CFD">
      <w:pPr>
        <w:pStyle w:val="NoSpacing"/>
        <w:rPr>
          <w:rFonts w:ascii="Arial" w:hAnsi="Arial" w:cs="Arial"/>
          <w:sz w:val="20"/>
          <w:szCs w:val="20"/>
        </w:rPr>
      </w:pPr>
      <w:r w:rsidRPr="001D30DB">
        <w:rPr>
          <w:rFonts w:ascii="Arial" w:hAnsi="Arial" w:cs="Arial"/>
          <w:sz w:val="20"/>
          <w:szCs w:val="20"/>
        </w:rPr>
        <w:t>2.8</w:t>
      </w:r>
      <w:r>
        <w:rPr>
          <w:rFonts w:ascii="Arial" w:hAnsi="Arial" w:cs="Arial"/>
          <w:sz w:val="20"/>
          <w:szCs w:val="20"/>
        </w:rPr>
        <w:tab/>
      </w:r>
      <w:r w:rsidRPr="001D30DB">
        <w:rPr>
          <w:rFonts w:ascii="Arial" w:hAnsi="Arial" w:cs="Arial"/>
          <w:sz w:val="20"/>
          <w:szCs w:val="20"/>
        </w:rPr>
        <w:t xml:space="preserve"> Individual sport participants must reside in the state of </w:t>
      </w:r>
      <w:smartTag w:uri="urn:schemas-microsoft-com:office:smarttags" w:element="State">
        <w:smartTag w:uri="urn:schemas-microsoft-com:office:smarttags" w:element="place">
          <w:r w:rsidRPr="001D30DB">
            <w:rPr>
              <w:rFonts w:ascii="Arial" w:hAnsi="Arial" w:cs="Arial"/>
              <w:sz w:val="20"/>
              <w:szCs w:val="20"/>
            </w:rPr>
            <w:t>Texas</w:t>
          </w:r>
        </w:smartTag>
      </w:smartTag>
      <w:r w:rsidRPr="001D30DB">
        <w:rPr>
          <w:rFonts w:ascii="Arial" w:hAnsi="Arial" w:cs="Arial"/>
          <w:sz w:val="20"/>
          <w:szCs w:val="20"/>
        </w:rPr>
        <w:t>.</w:t>
      </w:r>
    </w:p>
    <w:p w14:paraId="6C6CFD6D" w14:textId="77777777" w:rsidR="00B46CFD" w:rsidRPr="001D30DB" w:rsidRDefault="00B46CFD" w:rsidP="00B46CFD">
      <w:pPr>
        <w:pStyle w:val="NoSpacing"/>
        <w:rPr>
          <w:rFonts w:ascii="Arial" w:hAnsi="Arial" w:cs="Arial"/>
          <w:sz w:val="20"/>
          <w:szCs w:val="20"/>
        </w:rPr>
      </w:pPr>
    </w:p>
    <w:p w14:paraId="2C4332E3" w14:textId="77777777" w:rsidR="00B46CFD" w:rsidRDefault="00B46CFD" w:rsidP="00B46CFD">
      <w:pPr>
        <w:pStyle w:val="NoSpacing"/>
        <w:ind w:left="720" w:hanging="720"/>
        <w:rPr>
          <w:rFonts w:ascii="Arial" w:hAnsi="Arial" w:cs="Arial"/>
          <w:sz w:val="20"/>
          <w:szCs w:val="20"/>
        </w:rPr>
      </w:pPr>
      <w:r w:rsidRPr="001D30DB">
        <w:rPr>
          <w:rFonts w:ascii="Arial" w:hAnsi="Arial" w:cs="Arial"/>
          <w:sz w:val="20"/>
          <w:szCs w:val="20"/>
        </w:rPr>
        <w:t xml:space="preserve">2.9 </w:t>
      </w:r>
      <w:r>
        <w:rPr>
          <w:rFonts w:ascii="Arial" w:hAnsi="Arial" w:cs="Arial"/>
          <w:sz w:val="20"/>
          <w:szCs w:val="20"/>
        </w:rPr>
        <w:tab/>
      </w:r>
      <w:r w:rsidRPr="001D30DB">
        <w:rPr>
          <w:rFonts w:ascii="Arial" w:hAnsi="Arial" w:cs="Arial"/>
          <w:sz w:val="20"/>
          <w:szCs w:val="20"/>
        </w:rPr>
        <w:t>The team or individual attempting to qualify for state competition must attempt to qualify through the regional qualifier of the region in which they are registered. No participant in an individual sport or a team in team sports may attempt to qualify through more than one city, region or affiliate. Should any team or individual be discovered in violation of this rule, he/she/they shall be disqualified from that sport for that year.</w:t>
      </w:r>
    </w:p>
    <w:p w14:paraId="290404B6" w14:textId="77777777" w:rsidR="005A345C" w:rsidRPr="001D30DB" w:rsidRDefault="005A345C" w:rsidP="00B46CFD">
      <w:pPr>
        <w:pStyle w:val="NoSpacing"/>
        <w:ind w:left="720" w:hanging="720"/>
        <w:rPr>
          <w:rFonts w:ascii="Arial" w:hAnsi="Arial" w:cs="Arial"/>
          <w:sz w:val="20"/>
          <w:szCs w:val="20"/>
        </w:rPr>
      </w:pPr>
    </w:p>
    <w:p w14:paraId="1A357038" w14:textId="77777777" w:rsidR="00B46CFD" w:rsidRPr="00D0488F" w:rsidRDefault="00B46CFD" w:rsidP="00B46CFD">
      <w:pPr>
        <w:ind w:left="720" w:hanging="720"/>
        <w:rPr>
          <w:rFonts w:eastAsia="Calibri" w:cs="Arial"/>
          <w:sz w:val="20"/>
        </w:rPr>
      </w:pPr>
      <w:r w:rsidRPr="00D0488F">
        <w:rPr>
          <w:rFonts w:eastAsia="Calibri" w:cs="Arial"/>
          <w:sz w:val="20"/>
        </w:rPr>
        <w:t>2.10</w:t>
      </w:r>
      <w:r w:rsidRPr="00D0488F">
        <w:rPr>
          <w:rFonts w:eastAsia="Calibri" w:cs="Arial"/>
          <w:sz w:val="20"/>
        </w:rPr>
        <w:tab/>
      </w:r>
      <w:r w:rsidRPr="00D0488F">
        <w:rPr>
          <w:sz w:val="20"/>
        </w:rPr>
        <w:t>Any region competition must take place within the established boundaries of the assigned region.  If it becomes necessary to host a region competition outside of the designated boundary, prior written consent is required by the region in which the event is being held.</w:t>
      </w:r>
    </w:p>
    <w:p w14:paraId="0F1ECD5E" w14:textId="77777777" w:rsidR="00B46CFD" w:rsidRDefault="00B46CFD" w:rsidP="00B46CFD">
      <w:pPr>
        <w:pStyle w:val="NoSpacing"/>
        <w:rPr>
          <w:rFonts w:ascii="Arial" w:hAnsi="Arial" w:cs="Arial"/>
          <w:sz w:val="20"/>
          <w:szCs w:val="20"/>
        </w:rPr>
      </w:pPr>
    </w:p>
    <w:p w14:paraId="2BB94B64" w14:textId="77777777" w:rsidR="00B46CFD" w:rsidRPr="001D30DB" w:rsidRDefault="00B46CFD" w:rsidP="00B46CFD">
      <w:pPr>
        <w:pStyle w:val="NoSpacing"/>
        <w:rPr>
          <w:rFonts w:ascii="Arial" w:hAnsi="Arial" w:cs="Arial"/>
          <w:sz w:val="20"/>
          <w:szCs w:val="20"/>
        </w:rPr>
      </w:pPr>
      <w:r>
        <w:rPr>
          <w:rFonts w:ascii="Arial" w:hAnsi="Arial" w:cs="Arial"/>
          <w:sz w:val="20"/>
          <w:szCs w:val="20"/>
        </w:rPr>
        <w:t>2.11</w:t>
      </w:r>
      <w:r>
        <w:rPr>
          <w:rFonts w:ascii="Arial" w:hAnsi="Arial" w:cs="Arial"/>
          <w:sz w:val="20"/>
          <w:szCs w:val="20"/>
        </w:rPr>
        <w:tab/>
      </w:r>
      <w:r w:rsidRPr="001D30DB">
        <w:rPr>
          <w:rFonts w:ascii="Arial" w:hAnsi="Arial" w:cs="Arial"/>
          <w:sz w:val="20"/>
          <w:szCs w:val="20"/>
        </w:rPr>
        <w:t xml:space="preserve"> Player identification:</w:t>
      </w:r>
    </w:p>
    <w:p w14:paraId="7E8E16AA" w14:textId="77777777" w:rsidR="00B46CFD" w:rsidRPr="001D30DB" w:rsidRDefault="00B46CFD" w:rsidP="00B46CFD">
      <w:pPr>
        <w:pStyle w:val="NoSpacing"/>
        <w:ind w:left="1440" w:hanging="720"/>
        <w:rPr>
          <w:rFonts w:ascii="Arial" w:hAnsi="Arial" w:cs="Arial"/>
          <w:sz w:val="20"/>
          <w:szCs w:val="20"/>
        </w:rPr>
      </w:pPr>
      <w:r w:rsidRPr="001D30DB">
        <w:rPr>
          <w:rFonts w:ascii="Arial" w:hAnsi="Arial" w:cs="Arial"/>
          <w:sz w:val="20"/>
          <w:szCs w:val="20"/>
        </w:rPr>
        <w:t xml:space="preserve">.01 </w:t>
      </w:r>
      <w:r>
        <w:rPr>
          <w:rFonts w:ascii="Arial" w:hAnsi="Arial" w:cs="Arial"/>
          <w:sz w:val="20"/>
          <w:szCs w:val="20"/>
        </w:rPr>
        <w:tab/>
      </w:r>
      <w:r w:rsidRPr="001D30DB">
        <w:rPr>
          <w:rFonts w:ascii="Arial" w:hAnsi="Arial" w:cs="Arial"/>
          <w:sz w:val="20"/>
          <w:szCs w:val="20"/>
        </w:rPr>
        <w:t>A player must be prepared, at all times, to provide proof of identification. A driver’s license or</w:t>
      </w:r>
      <w:r>
        <w:rPr>
          <w:rFonts w:ascii="Arial" w:hAnsi="Arial" w:cs="Arial"/>
          <w:sz w:val="20"/>
          <w:szCs w:val="20"/>
        </w:rPr>
        <w:t xml:space="preserve"> </w:t>
      </w:r>
      <w:r w:rsidRPr="001D30DB">
        <w:rPr>
          <w:rFonts w:ascii="Arial" w:hAnsi="Arial" w:cs="Arial"/>
          <w:sz w:val="20"/>
          <w:szCs w:val="20"/>
        </w:rPr>
        <w:t>comparable identification, which includes a current photograph and signature, is acceptable.</w:t>
      </w:r>
    </w:p>
    <w:p w14:paraId="2C0861B5" w14:textId="77777777" w:rsidR="00B46CFD" w:rsidRPr="001D30DB" w:rsidRDefault="00B46CFD" w:rsidP="00B46CFD">
      <w:pPr>
        <w:pStyle w:val="NoSpacing"/>
        <w:rPr>
          <w:rFonts w:ascii="Arial" w:hAnsi="Arial" w:cs="Arial"/>
          <w:sz w:val="20"/>
          <w:szCs w:val="20"/>
        </w:rPr>
      </w:pPr>
      <w:r w:rsidRPr="001D30DB">
        <w:rPr>
          <w:rFonts w:ascii="Arial" w:hAnsi="Arial" w:cs="Arial"/>
          <w:sz w:val="20"/>
          <w:szCs w:val="20"/>
        </w:rPr>
        <w:tab/>
      </w:r>
    </w:p>
    <w:p w14:paraId="58993099" w14:textId="77777777" w:rsidR="00B46CFD" w:rsidRPr="001D30DB" w:rsidRDefault="00B46CFD" w:rsidP="00B46CFD">
      <w:pPr>
        <w:pStyle w:val="NoSpacing"/>
        <w:ind w:left="1440" w:hanging="720"/>
        <w:rPr>
          <w:rFonts w:ascii="Arial" w:hAnsi="Arial" w:cs="Arial"/>
          <w:sz w:val="20"/>
          <w:szCs w:val="20"/>
        </w:rPr>
      </w:pPr>
      <w:r w:rsidRPr="001D30DB">
        <w:rPr>
          <w:rFonts w:ascii="Arial" w:hAnsi="Arial" w:cs="Arial"/>
          <w:sz w:val="20"/>
          <w:szCs w:val="20"/>
        </w:rPr>
        <w:t>.02</w:t>
      </w:r>
      <w:r>
        <w:rPr>
          <w:rFonts w:ascii="Arial" w:hAnsi="Arial" w:cs="Arial"/>
          <w:sz w:val="20"/>
          <w:szCs w:val="20"/>
        </w:rPr>
        <w:tab/>
      </w:r>
      <w:r w:rsidRPr="001D30DB">
        <w:rPr>
          <w:rFonts w:ascii="Arial" w:hAnsi="Arial" w:cs="Arial"/>
          <w:sz w:val="20"/>
          <w:szCs w:val="20"/>
        </w:rPr>
        <w:t xml:space="preserve"> A player must be prepared, at all times, to provide proof of age when participating in </w:t>
      </w:r>
      <w:r>
        <w:rPr>
          <w:rFonts w:ascii="Arial" w:hAnsi="Arial" w:cs="Arial"/>
          <w:sz w:val="20"/>
          <w:szCs w:val="20"/>
        </w:rPr>
        <w:t>T.A.A.F.</w:t>
      </w:r>
      <w:r w:rsidRPr="001D30DB">
        <w:rPr>
          <w:rFonts w:ascii="Arial" w:hAnsi="Arial" w:cs="Arial"/>
          <w:sz w:val="20"/>
          <w:szCs w:val="20"/>
        </w:rPr>
        <w:t xml:space="preserve"> sports categorized by age classifications or divisions. A driver’s license or copy of a birth certificate from the Bureau of Vital Statistics is acceptable.</w:t>
      </w:r>
    </w:p>
    <w:p w14:paraId="07EA413E" w14:textId="77777777" w:rsidR="00B46CFD" w:rsidRPr="001D30DB" w:rsidRDefault="00B46CFD" w:rsidP="00B46CFD">
      <w:pPr>
        <w:pStyle w:val="NoSpacing"/>
        <w:rPr>
          <w:rFonts w:ascii="Arial" w:hAnsi="Arial" w:cs="Arial"/>
          <w:sz w:val="20"/>
          <w:szCs w:val="20"/>
        </w:rPr>
      </w:pPr>
      <w:r w:rsidRPr="001D30DB">
        <w:rPr>
          <w:rFonts w:ascii="Arial" w:hAnsi="Arial" w:cs="Arial"/>
          <w:sz w:val="20"/>
          <w:szCs w:val="20"/>
        </w:rPr>
        <w:tab/>
      </w:r>
    </w:p>
    <w:p w14:paraId="40D58AF7" w14:textId="77777777" w:rsidR="00B46CFD" w:rsidRPr="001D30DB" w:rsidRDefault="00B46CFD" w:rsidP="00B46CFD">
      <w:pPr>
        <w:pStyle w:val="NoSpacing"/>
        <w:ind w:left="1440" w:hanging="720"/>
        <w:rPr>
          <w:rFonts w:ascii="Arial" w:hAnsi="Arial" w:cs="Arial"/>
          <w:sz w:val="20"/>
          <w:szCs w:val="20"/>
        </w:rPr>
      </w:pPr>
      <w:r w:rsidRPr="001D30DB">
        <w:rPr>
          <w:rFonts w:ascii="Arial" w:hAnsi="Arial" w:cs="Arial"/>
          <w:sz w:val="20"/>
          <w:szCs w:val="20"/>
        </w:rPr>
        <w:t xml:space="preserve">.03 </w:t>
      </w:r>
      <w:r>
        <w:rPr>
          <w:rFonts w:ascii="Arial" w:hAnsi="Arial" w:cs="Arial"/>
          <w:sz w:val="20"/>
          <w:szCs w:val="20"/>
        </w:rPr>
        <w:tab/>
      </w:r>
      <w:r w:rsidRPr="001D30DB">
        <w:rPr>
          <w:rFonts w:ascii="Arial" w:hAnsi="Arial" w:cs="Arial"/>
          <w:sz w:val="20"/>
          <w:szCs w:val="20"/>
        </w:rPr>
        <w:t xml:space="preserve">A player failing to provide appropriate proof of age or identifications, when requested by a meet director, tournament director or state commissioner, may </w:t>
      </w:r>
      <w:r>
        <w:rPr>
          <w:rFonts w:ascii="Arial" w:hAnsi="Arial" w:cs="Arial"/>
          <w:sz w:val="20"/>
          <w:szCs w:val="20"/>
        </w:rPr>
        <w:t xml:space="preserve">be declared ineligible and the </w:t>
      </w:r>
      <w:r w:rsidRPr="001D30DB">
        <w:rPr>
          <w:rFonts w:ascii="Arial" w:hAnsi="Arial" w:cs="Arial"/>
          <w:sz w:val="20"/>
          <w:szCs w:val="20"/>
        </w:rPr>
        <w:t>team/player subject to disqualification.</w:t>
      </w:r>
    </w:p>
    <w:p w14:paraId="5B40FC59" w14:textId="77777777" w:rsidR="00B46CFD" w:rsidRPr="001D30DB" w:rsidRDefault="00B46CFD" w:rsidP="00B46CFD">
      <w:pPr>
        <w:pStyle w:val="NoSpacing"/>
        <w:rPr>
          <w:rFonts w:ascii="Arial" w:hAnsi="Arial" w:cs="Arial"/>
          <w:sz w:val="20"/>
          <w:szCs w:val="20"/>
        </w:rPr>
      </w:pPr>
    </w:p>
    <w:p w14:paraId="671DBB45" w14:textId="77777777" w:rsidR="00B46CFD" w:rsidRPr="001D30DB" w:rsidRDefault="00B46CFD" w:rsidP="00B46CFD">
      <w:pPr>
        <w:pStyle w:val="NoSpacing"/>
        <w:ind w:left="720" w:hanging="720"/>
        <w:rPr>
          <w:rFonts w:ascii="Arial" w:hAnsi="Arial" w:cs="Arial"/>
          <w:sz w:val="20"/>
          <w:szCs w:val="20"/>
        </w:rPr>
      </w:pPr>
      <w:r>
        <w:rPr>
          <w:rFonts w:ascii="Arial" w:hAnsi="Arial" w:cs="Arial"/>
          <w:sz w:val="20"/>
          <w:szCs w:val="20"/>
        </w:rPr>
        <w:t>2.12</w:t>
      </w:r>
      <w:r>
        <w:rPr>
          <w:rFonts w:ascii="Arial" w:hAnsi="Arial" w:cs="Arial"/>
          <w:sz w:val="20"/>
          <w:szCs w:val="20"/>
        </w:rPr>
        <w:tab/>
      </w:r>
      <w:r w:rsidRPr="001D30DB">
        <w:rPr>
          <w:rFonts w:ascii="Arial" w:hAnsi="Arial" w:cs="Arial"/>
          <w:sz w:val="20"/>
          <w:szCs w:val="20"/>
        </w:rPr>
        <w:t>All teams must wear like colored, non-duplicated numbered jerseys for regional and state tournaments.</w:t>
      </w:r>
    </w:p>
    <w:p w14:paraId="7AA63734" w14:textId="77777777" w:rsidR="00B46CFD" w:rsidRPr="001D30DB" w:rsidRDefault="00B46CFD" w:rsidP="00B46CFD">
      <w:pPr>
        <w:pStyle w:val="NoSpacing"/>
        <w:rPr>
          <w:rFonts w:ascii="Arial" w:hAnsi="Arial" w:cs="Arial"/>
          <w:sz w:val="20"/>
          <w:szCs w:val="20"/>
        </w:rPr>
      </w:pPr>
    </w:p>
    <w:p w14:paraId="55A0D0BB" w14:textId="77777777" w:rsidR="00B46CFD" w:rsidRPr="001D30DB" w:rsidRDefault="00B46CFD" w:rsidP="00B46CFD">
      <w:pPr>
        <w:pStyle w:val="NoSpacing"/>
        <w:ind w:left="720" w:hanging="720"/>
        <w:rPr>
          <w:rFonts w:ascii="Arial" w:hAnsi="Arial" w:cs="Arial"/>
          <w:sz w:val="20"/>
          <w:szCs w:val="20"/>
        </w:rPr>
      </w:pPr>
      <w:r>
        <w:rPr>
          <w:rFonts w:ascii="Arial" w:hAnsi="Arial" w:cs="Arial"/>
          <w:sz w:val="20"/>
          <w:szCs w:val="20"/>
        </w:rPr>
        <w:t>2.13</w:t>
      </w:r>
      <w:r>
        <w:rPr>
          <w:rFonts w:ascii="Arial" w:hAnsi="Arial" w:cs="Arial"/>
          <w:sz w:val="20"/>
          <w:szCs w:val="20"/>
        </w:rPr>
        <w:tab/>
      </w:r>
      <w:r w:rsidRPr="001D30DB">
        <w:rPr>
          <w:rFonts w:ascii="Arial" w:hAnsi="Arial" w:cs="Arial"/>
          <w:sz w:val="20"/>
          <w:szCs w:val="20"/>
        </w:rPr>
        <w:t>All participants in adult team sports must have attained the age of sixteen (16) prior to the registration date for teams in that sport, unless specific sport regulations provide otherwise.</w:t>
      </w:r>
    </w:p>
    <w:p w14:paraId="1574861B" w14:textId="77777777" w:rsidR="00B46CFD" w:rsidRPr="001D30DB" w:rsidRDefault="00B46CFD" w:rsidP="00B46CFD">
      <w:pPr>
        <w:pStyle w:val="NoSpacing"/>
        <w:rPr>
          <w:rFonts w:ascii="Arial" w:hAnsi="Arial" w:cs="Arial"/>
          <w:sz w:val="20"/>
          <w:szCs w:val="20"/>
        </w:rPr>
      </w:pPr>
    </w:p>
    <w:p w14:paraId="32496A10" w14:textId="77777777" w:rsidR="00B46CFD" w:rsidRPr="001D30DB" w:rsidRDefault="00B46CFD" w:rsidP="00B46CFD">
      <w:pPr>
        <w:pStyle w:val="NoSpacing"/>
        <w:rPr>
          <w:rFonts w:ascii="Arial" w:hAnsi="Arial" w:cs="Arial"/>
          <w:sz w:val="20"/>
          <w:szCs w:val="20"/>
        </w:rPr>
      </w:pPr>
      <w:r>
        <w:rPr>
          <w:rFonts w:ascii="Arial" w:hAnsi="Arial" w:cs="Arial"/>
          <w:sz w:val="20"/>
          <w:szCs w:val="20"/>
        </w:rPr>
        <w:t>2.14</w:t>
      </w:r>
      <w:r w:rsidRPr="001D30DB">
        <w:rPr>
          <w:rFonts w:ascii="Arial" w:hAnsi="Arial" w:cs="Arial"/>
          <w:sz w:val="20"/>
          <w:szCs w:val="20"/>
        </w:rPr>
        <w:t xml:space="preserve"> </w:t>
      </w:r>
      <w:r>
        <w:rPr>
          <w:rFonts w:ascii="Arial" w:hAnsi="Arial" w:cs="Arial"/>
          <w:sz w:val="20"/>
          <w:szCs w:val="20"/>
        </w:rPr>
        <w:tab/>
      </w:r>
      <w:r w:rsidRPr="001D30DB">
        <w:rPr>
          <w:rFonts w:ascii="Arial" w:hAnsi="Arial" w:cs="Arial"/>
          <w:sz w:val="20"/>
          <w:szCs w:val="20"/>
        </w:rPr>
        <w:t>Age determination for youth sports</w:t>
      </w:r>
    </w:p>
    <w:tbl>
      <w:tblPr>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7"/>
        <w:gridCol w:w="4575"/>
      </w:tblGrid>
      <w:tr w:rsidR="00B46CFD" w:rsidRPr="001D30DB" w14:paraId="2056ED4F" w14:textId="77777777" w:rsidTr="0085100A">
        <w:tc>
          <w:tcPr>
            <w:tcW w:w="4217" w:type="dxa"/>
            <w:vAlign w:val="center"/>
          </w:tcPr>
          <w:p w14:paraId="4576C0C1" w14:textId="77777777" w:rsidR="00B46CFD" w:rsidRPr="001D30DB" w:rsidRDefault="00B46CFD" w:rsidP="008E0DE7">
            <w:pPr>
              <w:pStyle w:val="NoSpacing"/>
              <w:jc w:val="center"/>
              <w:rPr>
                <w:rFonts w:ascii="Arial" w:hAnsi="Arial" w:cs="Arial"/>
                <w:sz w:val="20"/>
                <w:szCs w:val="20"/>
              </w:rPr>
            </w:pPr>
            <w:r w:rsidRPr="001D30DB">
              <w:rPr>
                <w:rFonts w:ascii="Arial" w:hAnsi="Arial" w:cs="Arial"/>
                <w:sz w:val="20"/>
                <w:szCs w:val="20"/>
              </w:rPr>
              <w:t>Sport</w:t>
            </w:r>
          </w:p>
        </w:tc>
        <w:tc>
          <w:tcPr>
            <w:tcW w:w="4575" w:type="dxa"/>
            <w:vAlign w:val="center"/>
          </w:tcPr>
          <w:p w14:paraId="77CD76E3" w14:textId="77777777" w:rsidR="00B46CFD" w:rsidRPr="001D30DB" w:rsidRDefault="00B46CFD" w:rsidP="008E0DE7">
            <w:pPr>
              <w:pStyle w:val="NoSpacing"/>
              <w:jc w:val="center"/>
              <w:rPr>
                <w:rFonts w:ascii="Arial" w:hAnsi="Arial" w:cs="Arial"/>
                <w:sz w:val="20"/>
                <w:szCs w:val="20"/>
              </w:rPr>
            </w:pPr>
            <w:r w:rsidRPr="001D30DB">
              <w:rPr>
                <w:rFonts w:ascii="Arial" w:hAnsi="Arial" w:cs="Arial"/>
                <w:sz w:val="20"/>
                <w:szCs w:val="20"/>
              </w:rPr>
              <w:t>Age Determining Date</w:t>
            </w:r>
          </w:p>
        </w:tc>
      </w:tr>
      <w:tr w:rsidR="00B46CFD" w:rsidRPr="001D30DB" w14:paraId="7281279F" w14:textId="77777777" w:rsidTr="0085100A">
        <w:tc>
          <w:tcPr>
            <w:tcW w:w="4217" w:type="dxa"/>
            <w:vAlign w:val="center"/>
          </w:tcPr>
          <w:p w14:paraId="41DAB981" w14:textId="77777777" w:rsidR="00B46CFD" w:rsidRPr="001D30DB" w:rsidRDefault="00B46CFD" w:rsidP="008E0DE7">
            <w:pPr>
              <w:pStyle w:val="NoSpacing"/>
              <w:jc w:val="center"/>
              <w:rPr>
                <w:rFonts w:ascii="Arial" w:hAnsi="Arial" w:cs="Arial"/>
                <w:sz w:val="20"/>
                <w:szCs w:val="20"/>
              </w:rPr>
            </w:pPr>
            <w:r w:rsidRPr="001D30DB">
              <w:rPr>
                <w:rFonts w:ascii="Arial" w:hAnsi="Arial" w:cs="Arial"/>
                <w:sz w:val="20"/>
                <w:szCs w:val="20"/>
              </w:rPr>
              <w:t>Basketball (Boy’s &amp; Girl’s Winter)</w:t>
            </w:r>
          </w:p>
        </w:tc>
        <w:tc>
          <w:tcPr>
            <w:tcW w:w="4575" w:type="dxa"/>
            <w:vAlign w:val="center"/>
          </w:tcPr>
          <w:p w14:paraId="7F0B607A" w14:textId="77777777" w:rsidR="00B46CFD" w:rsidRPr="001D30DB" w:rsidRDefault="00B46CFD" w:rsidP="008E0DE7">
            <w:pPr>
              <w:pStyle w:val="NoSpacing"/>
              <w:jc w:val="center"/>
              <w:rPr>
                <w:rFonts w:ascii="Arial" w:hAnsi="Arial" w:cs="Arial"/>
                <w:sz w:val="20"/>
                <w:szCs w:val="20"/>
              </w:rPr>
            </w:pPr>
            <w:r w:rsidRPr="001D30DB">
              <w:rPr>
                <w:rFonts w:ascii="Arial" w:hAnsi="Arial" w:cs="Arial"/>
                <w:sz w:val="20"/>
                <w:szCs w:val="20"/>
              </w:rPr>
              <w:t>September 1 of current school year</w:t>
            </w:r>
          </w:p>
        </w:tc>
      </w:tr>
      <w:tr w:rsidR="00B46CFD" w:rsidRPr="001D30DB" w14:paraId="6F833D8B" w14:textId="77777777" w:rsidTr="0085100A">
        <w:tc>
          <w:tcPr>
            <w:tcW w:w="4217" w:type="dxa"/>
            <w:vAlign w:val="center"/>
          </w:tcPr>
          <w:p w14:paraId="5FD9EFFA" w14:textId="77777777" w:rsidR="00B46CFD" w:rsidRPr="001D30DB" w:rsidRDefault="00B46CFD" w:rsidP="008E0DE7">
            <w:pPr>
              <w:pStyle w:val="NoSpacing"/>
              <w:jc w:val="center"/>
              <w:rPr>
                <w:rFonts w:ascii="Arial" w:hAnsi="Arial" w:cs="Arial"/>
                <w:sz w:val="20"/>
                <w:szCs w:val="20"/>
              </w:rPr>
            </w:pPr>
            <w:r w:rsidRPr="001D30DB">
              <w:rPr>
                <w:rFonts w:ascii="Arial" w:hAnsi="Arial" w:cs="Arial"/>
                <w:sz w:val="20"/>
                <w:szCs w:val="20"/>
              </w:rPr>
              <w:t>Basketball (Boy’s &amp; Girl’s Summer)</w:t>
            </w:r>
          </w:p>
        </w:tc>
        <w:tc>
          <w:tcPr>
            <w:tcW w:w="4575" w:type="dxa"/>
            <w:vAlign w:val="center"/>
          </w:tcPr>
          <w:p w14:paraId="46D83558" w14:textId="77777777" w:rsidR="00B46CFD" w:rsidRPr="001D30DB" w:rsidRDefault="00B46CFD" w:rsidP="008E0DE7">
            <w:pPr>
              <w:pStyle w:val="NoSpacing"/>
              <w:jc w:val="center"/>
              <w:rPr>
                <w:rFonts w:ascii="Arial" w:hAnsi="Arial" w:cs="Arial"/>
                <w:sz w:val="20"/>
                <w:szCs w:val="20"/>
              </w:rPr>
            </w:pPr>
            <w:r w:rsidRPr="001D30DB">
              <w:rPr>
                <w:rFonts w:ascii="Arial" w:hAnsi="Arial" w:cs="Arial"/>
                <w:sz w:val="20"/>
                <w:szCs w:val="20"/>
              </w:rPr>
              <w:t>September 1 of current calendar year</w:t>
            </w:r>
          </w:p>
        </w:tc>
      </w:tr>
      <w:tr w:rsidR="00B46CFD" w:rsidRPr="001D30DB" w14:paraId="2B0BD5A0" w14:textId="77777777" w:rsidTr="0085100A">
        <w:tc>
          <w:tcPr>
            <w:tcW w:w="4217" w:type="dxa"/>
            <w:vAlign w:val="center"/>
          </w:tcPr>
          <w:p w14:paraId="18DCEFC4" w14:textId="77777777" w:rsidR="00B46CFD" w:rsidRPr="001D30DB" w:rsidRDefault="00B46CFD" w:rsidP="008E0DE7">
            <w:pPr>
              <w:pStyle w:val="NoSpacing"/>
              <w:jc w:val="center"/>
              <w:rPr>
                <w:rFonts w:ascii="Arial" w:hAnsi="Arial" w:cs="Arial"/>
                <w:sz w:val="20"/>
                <w:szCs w:val="20"/>
              </w:rPr>
            </w:pPr>
            <w:r w:rsidRPr="001D30DB">
              <w:rPr>
                <w:rFonts w:ascii="Arial" w:hAnsi="Arial" w:cs="Arial"/>
                <w:sz w:val="20"/>
                <w:szCs w:val="20"/>
              </w:rPr>
              <w:t>Boxing</w:t>
            </w:r>
          </w:p>
        </w:tc>
        <w:tc>
          <w:tcPr>
            <w:tcW w:w="4575" w:type="dxa"/>
            <w:vAlign w:val="center"/>
          </w:tcPr>
          <w:p w14:paraId="6EE6E5D4" w14:textId="77777777" w:rsidR="00B46CFD" w:rsidRPr="001D30DB" w:rsidRDefault="00B46CFD" w:rsidP="008E0DE7">
            <w:pPr>
              <w:pStyle w:val="NoSpacing"/>
              <w:jc w:val="center"/>
              <w:rPr>
                <w:rFonts w:ascii="Arial" w:hAnsi="Arial" w:cs="Arial"/>
                <w:sz w:val="20"/>
                <w:szCs w:val="20"/>
              </w:rPr>
            </w:pPr>
            <w:r w:rsidRPr="001D30DB">
              <w:rPr>
                <w:rFonts w:ascii="Arial" w:hAnsi="Arial" w:cs="Arial"/>
                <w:sz w:val="20"/>
                <w:szCs w:val="20"/>
              </w:rPr>
              <w:t>Based on age as of the Games of Texas</w:t>
            </w:r>
          </w:p>
        </w:tc>
      </w:tr>
      <w:tr w:rsidR="00B46CFD" w:rsidRPr="001D30DB" w14:paraId="7B40827D" w14:textId="77777777" w:rsidTr="0085100A">
        <w:tc>
          <w:tcPr>
            <w:tcW w:w="4217" w:type="dxa"/>
            <w:vAlign w:val="center"/>
          </w:tcPr>
          <w:p w14:paraId="000F2C47" w14:textId="77777777" w:rsidR="00B46CFD" w:rsidRPr="001D30DB" w:rsidRDefault="00B46CFD" w:rsidP="008E0DE7">
            <w:pPr>
              <w:pStyle w:val="NoSpacing"/>
              <w:jc w:val="center"/>
              <w:rPr>
                <w:rFonts w:ascii="Arial" w:hAnsi="Arial" w:cs="Arial"/>
                <w:sz w:val="20"/>
                <w:szCs w:val="20"/>
              </w:rPr>
            </w:pPr>
            <w:r w:rsidRPr="001D30DB">
              <w:rPr>
                <w:rFonts w:ascii="Arial" w:hAnsi="Arial" w:cs="Arial"/>
                <w:sz w:val="20"/>
                <w:szCs w:val="20"/>
              </w:rPr>
              <w:t>Cheerleading</w:t>
            </w:r>
          </w:p>
        </w:tc>
        <w:tc>
          <w:tcPr>
            <w:tcW w:w="4575" w:type="dxa"/>
            <w:vAlign w:val="center"/>
          </w:tcPr>
          <w:p w14:paraId="61224867" w14:textId="77777777" w:rsidR="00B46CFD" w:rsidRPr="001D30DB" w:rsidRDefault="00B46CFD" w:rsidP="008E0DE7">
            <w:pPr>
              <w:pStyle w:val="NoSpacing"/>
              <w:jc w:val="center"/>
              <w:rPr>
                <w:rFonts w:ascii="Arial" w:hAnsi="Arial" w:cs="Arial"/>
                <w:sz w:val="20"/>
                <w:szCs w:val="20"/>
              </w:rPr>
            </w:pPr>
            <w:r w:rsidRPr="001D30DB">
              <w:rPr>
                <w:rFonts w:ascii="Arial" w:hAnsi="Arial" w:cs="Arial"/>
                <w:sz w:val="20"/>
                <w:szCs w:val="20"/>
              </w:rPr>
              <w:t>September 1 of current year</w:t>
            </w:r>
          </w:p>
        </w:tc>
      </w:tr>
      <w:tr w:rsidR="00B46CFD" w:rsidRPr="001D30DB" w14:paraId="64F61871" w14:textId="77777777" w:rsidTr="0085100A">
        <w:tc>
          <w:tcPr>
            <w:tcW w:w="4217" w:type="dxa"/>
            <w:vAlign w:val="center"/>
          </w:tcPr>
          <w:p w14:paraId="74DAF28A" w14:textId="77777777" w:rsidR="00B46CFD" w:rsidRPr="001D30DB" w:rsidRDefault="00B46CFD" w:rsidP="008E0DE7">
            <w:pPr>
              <w:pStyle w:val="NoSpacing"/>
              <w:jc w:val="center"/>
              <w:rPr>
                <w:rFonts w:ascii="Arial" w:hAnsi="Arial" w:cs="Arial"/>
                <w:sz w:val="20"/>
                <w:szCs w:val="20"/>
              </w:rPr>
            </w:pPr>
            <w:r w:rsidRPr="001D30DB">
              <w:rPr>
                <w:rFonts w:ascii="Arial" w:hAnsi="Arial" w:cs="Arial"/>
                <w:sz w:val="20"/>
                <w:szCs w:val="20"/>
              </w:rPr>
              <w:t>Flag Football – youth</w:t>
            </w:r>
          </w:p>
        </w:tc>
        <w:tc>
          <w:tcPr>
            <w:tcW w:w="4575" w:type="dxa"/>
            <w:vAlign w:val="center"/>
          </w:tcPr>
          <w:p w14:paraId="0E977F2A" w14:textId="77777777" w:rsidR="00B46CFD" w:rsidRPr="001D30DB" w:rsidRDefault="00B46CFD" w:rsidP="008E0DE7">
            <w:pPr>
              <w:pStyle w:val="NoSpacing"/>
              <w:jc w:val="center"/>
              <w:rPr>
                <w:rFonts w:ascii="Arial" w:hAnsi="Arial" w:cs="Arial"/>
                <w:sz w:val="20"/>
                <w:szCs w:val="20"/>
              </w:rPr>
            </w:pPr>
            <w:r w:rsidRPr="001D30DB">
              <w:rPr>
                <w:rFonts w:ascii="Arial" w:hAnsi="Arial" w:cs="Arial"/>
                <w:sz w:val="20"/>
                <w:szCs w:val="20"/>
              </w:rPr>
              <w:t>September 1 of current year</w:t>
            </w:r>
          </w:p>
        </w:tc>
      </w:tr>
      <w:tr w:rsidR="00B46CFD" w:rsidRPr="001D30DB" w14:paraId="1E53EB22" w14:textId="77777777" w:rsidTr="0085100A">
        <w:tc>
          <w:tcPr>
            <w:tcW w:w="4217" w:type="dxa"/>
            <w:vAlign w:val="center"/>
          </w:tcPr>
          <w:p w14:paraId="50148B01" w14:textId="77777777" w:rsidR="00B46CFD" w:rsidRPr="001D30DB" w:rsidRDefault="00B46CFD" w:rsidP="008E0DE7">
            <w:pPr>
              <w:pStyle w:val="NoSpacing"/>
              <w:jc w:val="center"/>
              <w:rPr>
                <w:rFonts w:ascii="Arial" w:hAnsi="Arial" w:cs="Arial"/>
                <w:sz w:val="20"/>
                <w:szCs w:val="20"/>
              </w:rPr>
            </w:pPr>
            <w:r w:rsidRPr="001D30DB">
              <w:rPr>
                <w:rFonts w:ascii="Arial" w:hAnsi="Arial" w:cs="Arial"/>
                <w:sz w:val="20"/>
                <w:szCs w:val="20"/>
              </w:rPr>
              <w:t>Golf – youth</w:t>
            </w:r>
          </w:p>
        </w:tc>
        <w:tc>
          <w:tcPr>
            <w:tcW w:w="4575" w:type="dxa"/>
            <w:vAlign w:val="center"/>
          </w:tcPr>
          <w:p w14:paraId="3F258B0B" w14:textId="77777777" w:rsidR="00B46CFD" w:rsidRPr="001D30DB" w:rsidRDefault="00B46CFD" w:rsidP="008E0DE7">
            <w:pPr>
              <w:pStyle w:val="NoSpacing"/>
              <w:jc w:val="center"/>
              <w:rPr>
                <w:rFonts w:ascii="Arial" w:hAnsi="Arial" w:cs="Arial"/>
                <w:sz w:val="20"/>
                <w:szCs w:val="20"/>
              </w:rPr>
            </w:pPr>
            <w:r w:rsidRPr="001D30DB">
              <w:rPr>
                <w:rFonts w:ascii="Arial" w:hAnsi="Arial" w:cs="Arial"/>
                <w:sz w:val="20"/>
                <w:szCs w:val="20"/>
              </w:rPr>
              <w:t>September 1 of current year</w:t>
            </w:r>
          </w:p>
        </w:tc>
      </w:tr>
      <w:tr w:rsidR="00B46CFD" w:rsidRPr="001D30DB" w14:paraId="3BE40074" w14:textId="77777777" w:rsidTr="0085100A">
        <w:tc>
          <w:tcPr>
            <w:tcW w:w="4217" w:type="dxa"/>
            <w:vAlign w:val="center"/>
          </w:tcPr>
          <w:p w14:paraId="14702B6E" w14:textId="77777777" w:rsidR="00B46CFD" w:rsidRPr="001D30DB" w:rsidRDefault="00B46CFD" w:rsidP="008E0DE7">
            <w:pPr>
              <w:pStyle w:val="NoSpacing"/>
              <w:jc w:val="center"/>
              <w:rPr>
                <w:rFonts w:ascii="Arial" w:hAnsi="Arial" w:cs="Arial"/>
                <w:sz w:val="20"/>
                <w:szCs w:val="20"/>
              </w:rPr>
            </w:pPr>
            <w:r w:rsidRPr="001D30DB">
              <w:rPr>
                <w:rFonts w:ascii="Arial" w:hAnsi="Arial" w:cs="Arial"/>
                <w:sz w:val="20"/>
                <w:szCs w:val="20"/>
              </w:rPr>
              <w:lastRenderedPageBreak/>
              <w:t>Gymnastics</w:t>
            </w:r>
          </w:p>
        </w:tc>
        <w:tc>
          <w:tcPr>
            <w:tcW w:w="4575" w:type="dxa"/>
            <w:vAlign w:val="center"/>
          </w:tcPr>
          <w:p w14:paraId="2E3ED7A7" w14:textId="77777777" w:rsidR="00B46CFD" w:rsidRPr="001D30DB" w:rsidRDefault="00B46CFD" w:rsidP="008E0DE7">
            <w:pPr>
              <w:pStyle w:val="NoSpacing"/>
              <w:jc w:val="center"/>
              <w:rPr>
                <w:rFonts w:ascii="Arial" w:hAnsi="Arial" w:cs="Arial"/>
                <w:sz w:val="20"/>
                <w:szCs w:val="20"/>
              </w:rPr>
            </w:pPr>
            <w:r w:rsidRPr="001D30DB">
              <w:rPr>
                <w:rFonts w:ascii="Arial" w:hAnsi="Arial" w:cs="Arial"/>
                <w:sz w:val="20"/>
                <w:szCs w:val="20"/>
              </w:rPr>
              <w:t>January 1 of the year of competition</w:t>
            </w:r>
          </w:p>
        </w:tc>
      </w:tr>
      <w:tr w:rsidR="00B46CFD" w:rsidRPr="001D30DB" w14:paraId="5BF16285" w14:textId="77777777" w:rsidTr="0085100A">
        <w:tc>
          <w:tcPr>
            <w:tcW w:w="4217" w:type="dxa"/>
            <w:vAlign w:val="center"/>
          </w:tcPr>
          <w:p w14:paraId="34F2335D" w14:textId="77777777" w:rsidR="00B46CFD" w:rsidRPr="001D30DB" w:rsidRDefault="00B46CFD" w:rsidP="008E0DE7">
            <w:pPr>
              <w:pStyle w:val="NoSpacing"/>
              <w:jc w:val="center"/>
              <w:rPr>
                <w:rFonts w:ascii="Arial" w:hAnsi="Arial" w:cs="Arial"/>
                <w:sz w:val="20"/>
                <w:szCs w:val="20"/>
              </w:rPr>
            </w:pPr>
            <w:r w:rsidRPr="001D30DB">
              <w:rPr>
                <w:rFonts w:ascii="Arial" w:hAnsi="Arial" w:cs="Arial"/>
                <w:sz w:val="20"/>
                <w:szCs w:val="20"/>
              </w:rPr>
              <w:t>Inline Hockey</w:t>
            </w:r>
          </w:p>
        </w:tc>
        <w:tc>
          <w:tcPr>
            <w:tcW w:w="4575" w:type="dxa"/>
            <w:vAlign w:val="center"/>
          </w:tcPr>
          <w:p w14:paraId="4AA94CBA" w14:textId="77777777" w:rsidR="00B46CFD" w:rsidRPr="001D30DB" w:rsidRDefault="00B46CFD" w:rsidP="008E0DE7">
            <w:pPr>
              <w:pStyle w:val="NoSpacing"/>
              <w:jc w:val="center"/>
              <w:rPr>
                <w:rFonts w:ascii="Arial" w:hAnsi="Arial" w:cs="Arial"/>
                <w:sz w:val="20"/>
                <w:szCs w:val="20"/>
              </w:rPr>
            </w:pPr>
            <w:r w:rsidRPr="001D30DB">
              <w:rPr>
                <w:rFonts w:ascii="Arial" w:hAnsi="Arial" w:cs="Arial"/>
                <w:sz w:val="20"/>
                <w:szCs w:val="20"/>
              </w:rPr>
              <w:t>September 1 of current year</w:t>
            </w:r>
          </w:p>
        </w:tc>
      </w:tr>
      <w:tr w:rsidR="00B46CFD" w:rsidRPr="001D30DB" w14:paraId="3F53C223" w14:textId="77777777" w:rsidTr="0085100A">
        <w:tc>
          <w:tcPr>
            <w:tcW w:w="4217" w:type="dxa"/>
            <w:vAlign w:val="center"/>
          </w:tcPr>
          <w:p w14:paraId="565D782F" w14:textId="77777777" w:rsidR="00B46CFD" w:rsidRPr="001D30DB" w:rsidRDefault="00B46CFD" w:rsidP="008E0DE7">
            <w:pPr>
              <w:pStyle w:val="NoSpacing"/>
              <w:jc w:val="center"/>
              <w:rPr>
                <w:rFonts w:ascii="Arial" w:hAnsi="Arial" w:cs="Arial"/>
                <w:sz w:val="20"/>
                <w:szCs w:val="20"/>
              </w:rPr>
            </w:pPr>
            <w:r w:rsidRPr="001D30DB">
              <w:rPr>
                <w:rFonts w:ascii="Arial" w:hAnsi="Arial" w:cs="Arial"/>
                <w:sz w:val="20"/>
                <w:szCs w:val="20"/>
              </w:rPr>
              <w:t>Kickball – Youth</w:t>
            </w:r>
          </w:p>
        </w:tc>
        <w:tc>
          <w:tcPr>
            <w:tcW w:w="4575" w:type="dxa"/>
            <w:vAlign w:val="center"/>
          </w:tcPr>
          <w:p w14:paraId="5AD8842E" w14:textId="77777777" w:rsidR="00B46CFD" w:rsidRPr="001D30DB" w:rsidRDefault="00B46CFD" w:rsidP="008E0DE7">
            <w:pPr>
              <w:pStyle w:val="NoSpacing"/>
              <w:jc w:val="center"/>
              <w:rPr>
                <w:rFonts w:ascii="Arial" w:hAnsi="Arial" w:cs="Arial"/>
                <w:sz w:val="20"/>
                <w:szCs w:val="20"/>
              </w:rPr>
            </w:pPr>
            <w:r w:rsidRPr="001D30DB">
              <w:rPr>
                <w:rFonts w:ascii="Arial" w:hAnsi="Arial" w:cs="Arial"/>
                <w:sz w:val="20"/>
                <w:szCs w:val="20"/>
              </w:rPr>
              <w:t>September 1 of the current school year</w:t>
            </w:r>
          </w:p>
        </w:tc>
      </w:tr>
      <w:tr w:rsidR="00B46CFD" w:rsidRPr="001D30DB" w14:paraId="6A860A87" w14:textId="77777777" w:rsidTr="0085100A">
        <w:tc>
          <w:tcPr>
            <w:tcW w:w="4217" w:type="dxa"/>
            <w:vAlign w:val="center"/>
          </w:tcPr>
          <w:p w14:paraId="0B4B8200" w14:textId="77777777" w:rsidR="00B46CFD" w:rsidRPr="001D30DB" w:rsidRDefault="00B46CFD" w:rsidP="008E0DE7">
            <w:pPr>
              <w:pStyle w:val="NoSpacing"/>
              <w:jc w:val="center"/>
              <w:rPr>
                <w:rFonts w:ascii="Arial" w:hAnsi="Arial" w:cs="Arial"/>
                <w:sz w:val="20"/>
                <w:szCs w:val="20"/>
              </w:rPr>
            </w:pPr>
            <w:r w:rsidRPr="001D30DB">
              <w:rPr>
                <w:rFonts w:ascii="Arial" w:hAnsi="Arial" w:cs="Arial"/>
                <w:sz w:val="20"/>
                <w:szCs w:val="20"/>
              </w:rPr>
              <w:t>Softball – Youth</w:t>
            </w:r>
          </w:p>
        </w:tc>
        <w:tc>
          <w:tcPr>
            <w:tcW w:w="4575" w:type="dxa"/>
            <w:vAlign w:val="center"/>
          </w:tcPr>
          <w:p w14:paraId="6AC6DFD6" w14:textId="77777777" w:rsidR="00B46CFD" w:rsidRPr="001D30DB" w:rsidRDefault="00B46CFD" w:rsidP="008E0DE7">
            <w:pPr>
              <w:pStyle w:val="NoSpacing"/>
              <w:jc w:val="center"/>
              <w:rPr>
                <w:rFonts w:ascii="Arial" w:hAnsi="Arial" w:cs="Arial"/>
                <w:sz w:val="20"/>
                <w:szCs w:val="20"/>
              </w:rPr>
            </w:pPr>
            <w:r w:rsidRPr="001D30DB">
              <w:rPr>
                <w:rFonts w:ascii="Arial" w:hAnsi="Arial" w:cs="Arial"/>
                <w:sz w:val="20"/>
                <w:szCs w:val="20"/>
              </w:rPr>
              <w:t>December 31 of current year</w:t>
            </w:r>
          </w:p>
        </w:tc>
      </w:tr>
      <w:tr w:rsidR="00B46CFD" w:rsidRPr="001D30DB" w14:paraId="7C2F2824" w14:textId="77777777" w:rsidTr="0085100A">
        <w:tc>
          <w:tcPr>
            <w:tcW w:w="4217" w:type="dxa"/>
            <w:vAlign w:val="center"/>
          </w:tcPr>
          <w:p w14:paraId="334ECB90" w14:textId="77777777" w:rsidR="00B46CFD" w:rsidRPr="001D30DB" w:rsidRDefault="00B46CFD" w:rsidP="008E0DE7">
            <w:pPr>
              <w:pStyle w:val="NoSpacing"/>
              <w:jc w:val="center"/>
              <w:rPr>
                <w:rFonts w:ascii="Arial" w:hAnsi="Arial" w:cs="Arial"/>
                <w:sz w:val="20"/>
                <w:szCs w:val="20"/>
              </w:rPr>
            </w:pPr>
            <w:r w:rsidRPr="001D30DB">
              <w:rPr>
                <w:rFonts w:ascii="Arial" w:hAnsi="Arial" w:cs="Arial"/>
                <w:sz w:val="20"/>
                <w:szCs w:val="20"/>
              </w:rPr>
              <w:t>Swimming – Summer</w:t>
            </w:r>
          </w:p>
        </w:tc>
        <w:tc>
          <w:tcPr>
            <w:tcW w:w="4575" w:type="dxa"/>
            <w:vAlign w:val="center"/>
          </w:tcPr>
          <w:p w14:paraId="70E42A14" w14:textId="77777777" w:rsidR="00B46CFD" w:rsidRPr="001D30DB" w:rsidRDefault="00B46CFD" w:rsidP="008E0DE7">
            <w:pPr>
              <w:pStyle w:val="NoSpacing"/>
              <w:jc w:val="center"/>
              <w:rPr>
                <w:rFonts w:ascii="Arial" w:hAnsi="Arial" w:cs="Arial"/>
                <w:sz w:val="20"/>
                <w:szCs w:val="20"/>
              </w:rPr>
            </w:pPr>
            <w:r w:rsidRPr="001D30DB">
              <w:rPr>
                <w:rFonts w:ascii="Arial" w:hAnsi="Arial" w:cs="Arial"/>
                <w:sz w:val="20"/>
                <w:szCs w:val="20"/>
              </w:rPr>
              <w:t>June 1 of current year</w:t>
            </w:r>
          </w:p>
        </w:tc>
      </w:tr>
      <w:tr w:rsidR="00B46CFD" w:rsidRPr="001D30DB" w14:paraId="57AEA82B" w14:textId="77777777" w:rsidTr="0085100A">
        <w:tc>
          <w:tcPr>
            <w:tcW w:w="4217" w:type="dxa"/>
            <w:vAlign w:val="center"/>
          </w:tcPr>
          <w:p w14:paraId="3823D60E" w14:textId="77777777" w:rsidR="00B46CFD" w:rsidRPr="001D30DB" w:rsidRDefault="00B46CFD" w:rsidP="008E0DE7">
            <w:pPr>
              <w:pStyle w:val="NoSpacing"/>
              <w:jc w:val="center"/>
              <w:rPr>
                <w:rFonts w:ascii="Arial" w:hAnsi="Arial" w:cs="Arial"/>
                <w:sz w:val="20"/>
                <w:szCs w:val="20"/>
              </w:rPr>
            </w:pPr>
            <w:r w:rsidRPr="001D30DB">
              <w:rPr>
                <w:rFonts w:ascii="Arial" w:hAnsi="Arial" w:cs="Arial"/>
                <w:sz w:val="20"/>
                <w:szCs w:val="20"/>
              </w:rPr>
              <w:t>Swimming – Winter</w:t>
            </w:r>
          </w:p>
        </w:tc>
        <w:tc>
          <w:tcPr>
            <w:tcW w:w="4575" w:type="dxa"/>
            <w:vAlign w:val="center"/>
          </w:tcPr>
          <w:p w14:paraId="51D79CFE" w14:textId="77777777" w:rsidR="00B46CFD" w:rsidRPr="001D30DB" w:rsidRDefault="00B46CFD" w:rsidP="008E0DE7">
            <w:pPr>
              <w:pStyle w:val="NoSpacing"/>
              <w:jc w:val="center"/>
              <w:rPr>
                <w:rFonts w:ascii="Arial" w:hAnsi="Arial" w:cs="Arial"/>
                <w:sz w:val="20"/>
                <w:szCs w:val="20"/>
              </w:rPr>
            </w:pPr>
            <w:r w:rsidRPr="001D30DB">
              <w:rPr>
                <w:rFonts w:ascii="Arial" w:hAnsi="Arial" w:cs="Arial"/>
                <w:sz w:val="20"/>
                <w:szCs w:val="20"/>
              </w:rPr>
              <w:t>Age as of the Winter Games of Texas swim meet</w:t>
            </w:r>
          </w:p>
        </w:tc>
      </w:tr>
      <w:tr w:rsidR="00B46CFD" w:rsidRPr="001D30DB" w14:paraId="229B5309" w14:textId="77777777" w:rsidTr="0085100A">
        <w:tc>
          <w:tcPr>
            <w:tcW w:w="4217" w:type="dxa"/>
            <w:vAlign w:val="center"/>
          </w:tcPr>
          <w:p w14:paraId="6276690A" w14:textId="77777777" w:rsidR="00B46CFD" w:rsidRPr="001D30DB" w:rsidRDefault="00B46CFD" w:rsidP="008E0DE7">
            <w:pPr>
              <w:pStyle w:val="NoSpacing"/>
              <w:jc w:val="center"/>
              <w:rPr>
                <w:rFonts w:ascii="Arial" w:hAnsi="Arial" w:cs="Arial"/>
                <w:sz w:val="20"/>
                <w:szCs w:val="20"/>
              </w:rPr>
            </w:pPr>
            <w:r w:rsidRPr="001D30DB">
              <w:rPr>
                <w:rFonts w:ascii="Arial" w:hAnsi="Arial" w:cs="Arial"/>
                <w:sz w:val="20"/>
                <w:szCs w:val="20"/>
              </w:rPr>
              <w:t>Tennis</w:t>
            </w:r>
          </w:p>
        </w:tc>
        <w:tc>
          <w:tcPr>
            <w:tcW w:w="4575" w:type="dxa"/>
            <w:vAlign w:val="center"/>
          </w:tcPr>
          <w:p w14:paraId="73A8824A" w14:textId="77777777" w:rsidR="00B46CFD" w:rsidRPr="001D30DB" w:rsidRDefault="00B46CFD" w:rsidP="008E0DE7">
            <w:pPr>
              <w:pStyle w:val="NoSpacing"/>
              <w:jc w:val="center"/>
              <w:rPr>
                <w:rFonts w:ascii="Arial" w:hAnsi="Arial" w:cs="Arial"/>
                <w:sz w:val="20"/>
                <w:szCs w:val="20"/>
              </w:rPr>
            </w:pPr>
            <w:r w:rsidRPr="001D30DB">
              <w:rPr>
                <w:rFonts w:ascii="Arial" w:hAnsi="Arial" w:cs="Arial"/>
                <w:sz w:val="20"/>
                <w:szCs w:val="20"/>
              </w:rPr>
              <w:t>Age as of Games of Texas dates</w:t>
            </w:r>
          </w:p>
        </w:tc>
      </w:tr>
      <w:tr w:rsidR="00B46CFD" w:rsidRPr="001D30DB" w14:paraId="7BB79030" w14:textId="77777777" w:rsidTr="0085100A">
        <w:tc>
          <w:tcPr>
            <w:tcW w:w="4217" w:type="dxa"/>
            <w:vAlign w:val="center"/>
          </w:tcPr>
          <w:p w14:paraId="3BCD4761" w14:textId="77777777" w:rsidR="00B46CFD" w:rsidRPr="001D30DB" w:rsidRDefault="00B46CFD" w:rsidP="008E0DE7">
            <w:pPr>
              <w:pStyle w:val="NoSpacing"/>
              <w:jc w:val="center"/>
              <w:rPr>
                <w:rFonts w:ascii="Arial" w:hAnsi="Arial" w:cs="Arial"/>
                <w:sz w:val="20"/>
                <w:szCs w:val="20"/>
              </w:rPr>
            </w:pPr>
            <w:r w:rsidRPr="001D30DB">
              <w:rPr>
                <w:rFonts w:ascii="Arial" w:hAnsi="Arial" w:cs="Arial"/>
                <w:sz w:val="20"/>
                <w:szCs w:val="20"/>
              </w:rPr>
              <w:t>Track and Field</w:t>
            </w:r>
          </w:p>
        </w:tc>
        <w:tc>
          <w:tcPr>
            <w:tcW w:w="4575" w:type="dxa"/>
            <w:vAlign w:val="center"/>
          </w:tcPr>
          <w:p w14:paraId="4D38162D" w14:textId="77777777" w:rsidR="00B46CFD" w:rsidRPr="001D30DB" w:rsidRDefault="00B46CFD" w:rsidP="008E0DE7">
            <w:pPr>
              <w:pStyle w:val="NoSpacing"/>
              <w:jc w:val="center"/>
              <w:rPr>
                <w:rFonts w:ascii="Arial" w:hAnsi="Arial" w:cs="Arial"/>
                <w:sz w:val="20"/>
                <w:szCs w:val="20"/>
              </w:rPr>
            </w:pPr>
            <w:r w:rsidRPr="001D30DB">
              <w:rPr>
                <w:rFonts w:ascii="Arial" w:hAnsi="Arial" w:cs="Arial"/>
                <w:sz w:val="20"/>
                <w:szCs w:val="20"/>
              </w:rPr>
              <w:t>Based on year the athlete was born</w:t>
            </w:r>
          </w:p>
        </w:tc>
      </w:tr>
      <w:tr w:rsidR="00B46CFD" w:rsidRPr="001D30DB" w14:paraId="2FD55A0F" w14:textId="77777777" w:rsidTr="0085100A">
        <w:tc>
          <w:tcPr>
            <w:tcW w:w="4217" w:type="dxa"/>
            <w:vAlign w:val="center"/>
          </w:tcPr>
          <w:p w14:paraId="4C238B74" w14:textId="77777777" w:rsidR="00B46CFD" w:rsidRPr="001D30DB" w:rsidRDefault="00B46CFD" w:rsidP="008E0DE7">
            <w:pPr>
              <w:pStyle w:val="NoSpacing"/>
              <w:jc w:val="center"/>
              <w:rPr>
                <w:rFonts w:ascii="Arial" w:hAnsi="Arial" w:cs="Arial"/>
                <w:sz w:val="20"/>
                <w:szCs w:val="20"/>
              </w:rPr>
            </w:pPr>
            <w:r w:rsidRPr="001D30DB">
              <w:rPr>
                <w:rFonts w:ascii="Arial" w:hAnsi="Arial" w:cs="Arial"/>
                <w:sz w:val="20"/>
                <w:szCs w:val="20"/>
              </w:rPr>
              <w:t>Volleyball – Youth</w:t>
            </w:r>
          </w:p>
        </w:tc>
        <w:tc>
          <w:tcPr>
            <w:tcW w:w="4575" w:type="dxa"/>
            <w:vAlign w:val="center"/>
          </w:tcPr>
          <w:p w14:paraId="0AA9D176" w14:textId="77777777" w:rsidR="00B46CFD" w:rsidRPr="001D30DB" w:rsidRDefault="00B46CFD" w:rsidP="008E0DE7">
            <w:pPr>
              <w:pStyle w:val="NoSpacing"/>
              <w:jc w:val="center"/>
              <w:rPr>
                <w:rFonts w:ascii="Arial" w:hAnsi="Arial" w:cs="Arial"/>
                <w:sz w:val="20"/>
                <w:szCs w:val="20"/>
              </w:rPr>
            </w:pPr>
            <w:r w:rsidRPr="001D30DB">
              <w:rPr>
                <w:rFonts w:ascii="Arial" w:hAnsi="Arial" w:cs="Arial"/>
                <w:sz w:val="20"/>
                <w:szCs w:val="20"/>
              </w:rPr>
              <w:t>September 1 of current school year</w:t>
            </w:r>
          </w:p>
        </w:tc>
      </w:tr>
    </w:tbl>
    <w:p w14:paraId="26ECC226" w14:textId="77777777" w:rsidR="0085100A" w:rsidRPr="00D239A0" w:rsidRDefault="0085100A" w:rsidP="0085100A">
      <w:pPr>
        <w:pStyle w:val="Heading1"/>
        <w:pBdr>
          <w:left w:val="single" w:sz="18" w:space="0" w:color="auto" w:shadow="1"/>
        </w:pBdr>
        <w:rPr>
          <w:rFonts w:cs="Arial"/>
          <w:b w:val="0"/>
          <w:bCs/>
          <w:szCs w:val="24"/>
        </w:rPr>
      </w:pPr>
      <w:bookmarkStart w:id="4" w:name="_Toc431290654"/>
      <w:r w:rsidRPr="00383A5C">
        <w:rPr>
          <w:rFonts w:cs="Arial"/>
          <w:szCs w:val="24"/>
        </w:rPr>
        <w:t xml:space="preserve">ARTICLE </w:t>
      </w:r>
      <w:bookmarkEnd w:id="4"/>
      <w:r>
        <w:rPr>
          <w:rFonts w:cs="Arial"/>
          <w:szCs w:val="24"/>
        </w:rPr>
        <w:t xml:space="preserve">3 YOUTH </w:t>
      </w:r>
      <w:r w:rsidRPr="00383A5C">
        <w:rPr>
          <w:rFonts w:cs="Arial"/>
          <w:szCs w:val="24"/>
        </w:rPr>
        <w:t>SPORT</w:t>
      </w:r>
      <w:r>
        <w:rPr>
          <w:rFonts w:cs="Arial"/>
          <w:szCs w:val="24"/>
        </w:rPr>
        <w:t>S COACHING</w:t>
      </w:r>
      <w:r w:rsidRPr="00383A5C">
        <w:rPr>
          <w:rFonts w:cs="Arial"/>
          <w:szCs w:val="24"/>
        </w:rPr>
        <w:t xml:space="preserve"> </w:t>
      </w:r>
      <w:r w:rsidRPr="00D239A0">
        <w:rPr>
          <w:rFonts w:cs="Arial"/>
          <w:b w:val="0"/>
          <w:bCs/>
          <w:szCs w:val="24"/>
        </w:rPr>
        <w:t xml:space="preserve">REQUIREMENTS </w:t>
      </w:r>
    </w:p>
    <w:p w14:paraId="3B3A240A" w14:textId="77777777" w:rsidR="008C051B" w:rsidRPr="00D239A0" w:rsidRDefault="008C051B" w:rsidP="008C051B">
      <w:pPr>
        <w:ind w:left="720" w:hanging="720"/>
        <w:rPr>
          <w:bCs/>
          <w:sz w:val="20"/>
        </w:rPr>
      </w:pPr>
      <w:r w:rsidRPr="00D239A0">
        <w:rPr>
          <w:bCs/>
          <w:sz w:val="20"/>
        </w:rPr>
        <w:t xml:space="preserve">3.1 </w:t>
      </w:r>
      <w:r w:rsidRPr="00D239A0">
        <w:rPr>
          <w:bCs/>
          <w:sz w:val="20"/>
        </w:rPr>
        <w:tab/>
        <w:t xml:space="preserve">All coaches that are participating in regional and state competitions representing TAAF member cities, or affiliates, must be approved through a criminal background check process. Only the TAAF certified criminal background check program will be accepted. No other criminal background check programs will be accepted. If a coach </w:t>
      </w:r>
      <w:proofErr w:type="gramStart"/>
      <w:r w:rsidRPr="00D239A0">
        <w:rPr>
          <w:bCs/>
          <w:sz w:val="20"/>
        </w:rPr>
        <w:t>fails</w:t>
      </w:r>
      <w:proofErr w:type="gramEnd"/>
      <w:r w:rsidRPr="00D239A0">
        <w:rPr>
          <w:bCs/>
          <w:sz w:val="20"/>
        </w:rPr>
        <w:t xml:space="preserve"> the TAAF certified criminal background </w:t>
      </w:r>
      <w:proofErr w:type="gramStart"/>
      <w:r w:rsidRPr="00D239A0">
        <w:rPr>
          <w:bCs/>
          <w:sz w:val="20"/>
        </w:rPr>
        <w:t>check</w:t>
      </w:r>
      <w:proofErr w:type="gramEnd"/>
      <w:r w:rsidRPr="00D239A0">
        <w:rPr>
          <w:bCs/>
          <w:sz w:val="20"/>
        </w:rPr>
        <w:t xml:space="preserve"> then they would be deemed ineligible to coach. A member city (under official city accounts only) may submit affidavits.</w:t>
      </w:r>
    </w:p>
    <w:p w14:paraId="4085703F" w14:textId="77777777" w:rsidR="008C051B" w:rsidRPr="00D239A0" w:rsidRDefault="008C051B" w:rsidP="008C051B">
      <w:pPr>
        <w:rPr>
          <w:bCs/>
          <w:sz w:val="20"/>
        </w:rPr>
      </w:pPr>
      <w:r w:rsidRPr="00D239A0">
        <w:rPr>
          <w:bCs/>
          <w:sz w:val="20"/>
        </w:rPr>
        <w:t xml:space="preserve">3.2 </w:t>
      </w:r>
      <w:r w:rsidRPr="00D239A0">
        <w:rPr>
          <w:bCs/>
          <w:sz w:val="20"/>
        </w:rPr>
        <w:tab/>
        <w:t>Coaches can be approved through two options:</w:t>
      </w:r>
    </w:p>
    <w:p w14:paraId="5A2FE7D8" w14:textId="77777777" w:rsidR="008C051B" w:rsidRPr="00D239A0" w:rsidRDefault="008C051B" w:rsidP="008C051B">
      <w:pPr>
        <w:ind w:firstLine="720"/>
        <w:rPr>
          <w:bCs/>
          <w:sz w:val="20"/>
        </w:rPr>
      </w:pPr>
      <w:r w:rsidRPr="00D239A0">
        <w:rPr>
          <w:bCs/>
          <w:sz w:val="20"/>
        </w:rPr>
        <w:t xml:space="preserve">3.2.01 </w:t>
      </w:r>
      <w:r w:rsidRPr="00D239A0">
        <w:rPr>
          <w:bCs/>
          <w:sz w:val="20"/>
        </w:rPr>
        <w:tab/>
        <w:t>Approved through the TAAF state office background check process</w:t>
      </w:r>
    </w:p>
    <w:p w14:paraId="7ADE23D4" w14:textId="77777777" w:rsidR="008C051B" w:rsidRPr="00D239A0" w:rsidRDefault="008C051B" w:rsidP="008C051B">
      <w:pPr>
        <w:ind w:left="1440" w:hanging="720"/>
        <w:rPr>
          <w:bCs/>
          <w:sz w:val="20"/>
        </w:rPr>
      </w:pPr>
      <w:r w:rsidRPr="00D239A0">
        <w:rPr>
          <w:bCs/>
          <w:sz w:val="20"/>
        </w:rPr>
        <w:t xml:space="preserve">3.2.02 </w:t>
      </w:r>
      <w:r w:rsidRPr="00D239A0">
        <w:rPr>
          <w:bCs/>
          <w:sz w:val="20"/>
        </w:rPr>
        <w:tab/>
        <w:t>Approved by the TAAF member city by signing the “TAAF coaches background check affidavit” confirming that checks were completed at the local level. This can only be done by a “member city” under an official account only by completing the affidavit form.</w:t>
      </w:r>
    </w:p>
    <w:p w14:paraId="4BAD6FA1" w14:textId="77777777" w:rsidR="0085100A" w:rsidRPr="001F340E" w:rsidRDefault="0085100A" w:rsidP="0085100A">
      <w:pPr>
        <w:rPr>
          <w:sz w:val="20"/>
        </w:rPr>
      </w:pPr>
      <w:r w:rsidRPr="001F340E">
        <w:rPr>
          <w:sz w:val="20"/>
        </w:rPr>
        <w:t xml:space="preserve">3.3 </w:t>
      </w:r>
      <w:r w:rsidRPr="001F340E">
        <w:rPr>
          <w:sz w:val="20"/>
        </w:rPr>
        <w:tab/>
        <w:t>All coaches must be approved prior to registering for any regional or state competition</w:t>
      </w:r>
    </w:p>
    <w:p w14:paraId="57A05EDC" w14:textId="77777777" w:rsidR="0085100A" w:rsidRPr="001F340E" w:rsidRDefault="0085100A" w:rsidP="0085100A">
      <w:pPr>
        <w:ind w:left="720" w:hanging="720"/>
        <w:rPr>
          <w:sz w:val="20"/>
        </w:rPr>
      </w:pPr>
      <w:r w:rsidRPr="001F340E">
        <w:rPr>
          <w:sz w:val="20"/>
        </w:rPr>
        <w:t xml:space="preserve">3.4 </w:t>
      </w:r>
      <w:r w:rsidRPr="001F340E">
        <w:rPr>
          <w:sz w:val="20"/>
        </w:rPr>
        <w:tab/>
        <w:t>Coaches representing swim or track must be approved by June 30</w:t>
      </w:r>
      <w:r w:rsidRPr="001F340E">
        <w:rPr>
          <w:sz w:val="20"/>
          <w:vertAlign w:val="superscript"/>
        </w:rPr>
        <w:t>th</w:t>
      </w:r>
      <w:r w:rsidRPr="001F340E">
        <w:rPr>
          <w:sz w:val="20"/>
        </w:rPr>
        <w:t xml:space="preserve"> or two weeks prior to competition whichever comes first</w:t>
      </w:r>
    </w:p>
    <w:p w14:paraId="3E6402ED" w14:textId="77777777" w:rsidR="0085100A" w:rsidRPr="001F340E" w:rsidRDefault="0085100A" w:rsidP="0085100A">
      <w:pPr>
        <w:ind w:left="720" w:hanging="720"/>
        <w:rPr>
          <w:sz w:val="20"/>
        </w:rPr>
      </w:pPr>
      <w:r w:rsidRPr="001F340E">
        <w:rPr>
          <w:sz w:val="20"/>
        </w:rPr>
        <w:t xml:space="preserve">3.5 </w:t>
      </w:r>
      <w:r w:rsidRPr="001F340E">
        <w:rPr>
          <w:sz w:val="20"/>
        </w:rPr>
        <w:tab/>
        <w:t>TAAF approved coaching status is valid for 1 year.  Coaches can re-certify following the process outlined above</w:t>
      </w:r>
    </w:p>
    <w:p w14:paraId="1DD1123F" w14:textId="77777777" w:rsidR="0085100A" w:rsidRPr="001F340E" w:rsidRDefault="0085100A" w:rsidP="0085100A">
      <w:pPr>
        <w:ind w:left="720" w:hanging="720"/>
        <w:rPr>
          <w:sz w:val="20"/>
        </w:rPr>
      </w:pPr>
      <w:r w:rsidRPr="001F340E">
        <w:rPr>
          <w:sz w:val="20"/>
        </w:rPr>
        <w:t xml:space="preserve">3.6 </w:t>
      </w:r>
      <w:r w:rsidRPr="001F340E">
        <w:rPr>
          <w:sz w:val="20"/>
        </w:rPr>
        <w:tab/>
        <w:t>TAAF gymnastic coaches should follow the coaching background rules outlined in the gymnastics sports rules</w:t>
      </w:r>
    </w:p>
    <w:p w14:paraId="78B5ADAF" w14:textId="77777777" w:rsidR="0085100A" w:rsidRDefault="0085100A" w:rsidP="0085100A">
      <w:pPr>
        <w:rPr>
          <w:rFonts w:eastAsia="Calibri" w:cs="Arial"/>
          <w:sz w:val="20"/>
        </w:rPr>
      </w:pPr>
    </w:p>
    <w:p w14:paraId="6CD5189E" w14:textId="77777777" w:rsidR="0085100A" w:rsidRPr="00383A5C" w:rsidRDefault="0085100A" w:rsidP="0085100A">
      <w:pPr>
        <w:pStyle w:val="Heading1"/>
        <w:pBdr>
          <w:left w:val="single" w:sz="18" w:space="0" w:color="auto" w:shadow="1"/>
        </w:pBdr>
        <w:rPr>
          <w:rFonts w:cs="Arial"/>
          <w:szCs w:val="24"/>
        </w:rPr>
      </w:pPr>
      <w:r>
        <w:rPr>
          <w:rFonts w:cs="Arial"/>
          <w:szCs w:val="24"/>
        </w:rPr>
        <w:t>ARTICLE 4</w:t>
      </w:r>
      <w:r w:rsidRPr="00383A5C">
        <w:rPr>
          <w:rFonts w:cs="Arial"/>
          <w:szCs w:val="24"/>
        </w:rPr>
        <w:t xml:space="preserve">  </w:t>
      </w:r>
      <w:r>
        <w:rPr>
          <w:rFonts w:cs="Arial"/>
          <w:szCs w:val="24"/>
        </w:rPr>
        <w:t xml:space="preserve"> </w:t>
      </w:r>
      <w:r>
        <w:rPr>
          <w:rFonts w:cs="Arial"/>
          <w:sz w:val="22"/>
          <w:szCs w:val="22"/>
        </w:rPr>
        <w:t>TEAM SPORT</w:t>
      </w:r>
      <w:r w:rsidRPr="009410C4">
        <w:rPr>
          <w:rFonts w:cs="Arial"/>
          <w:sz w:val="22"/>
          <w:szCs w:val="22"/>
        </w:rPr>
        <w:t xml:space="preserve"> REQUIREMENTS</w:t>
      </w:r>
      <w:r w:rsidRPr="00383A5C">
        <w:rPr>
          <w:rFonts w:cs="Arial"/>
          <w:szCs w:val="24"/>
        </w:rPr>
        <w:t xml:space="preserve"> </w:t>
      </w:r>
    </w:p>
    <w:p w14:paraId="461E63F4" w14:textId="77777777" w:rsidR="0085100A" w:rsidRDefault="0085100A" w:rsidP="0085100A">
      <w:pPr>
        <w:rPr>
          <w:rFonts w:eastAsia="Calibri" w:cs="Arial"/>
          <w:sz w:val="20"/>
        </w:rPr>
      </w:pPr>
    </w:p>
    <w:p w14:paraId="16ED598A" w14:textId="77777777" w:rsidR="0085100A" w:rsidRDefault="0085100A" w:rsidP="0085100A">
      <w:pPr>
        <w:rPr>
          <w:rFonts w:eastAsia="Calibri" w:cs="Arial"/>
          <w:sz w:val="20"/>
        </w:rPr>
      </w:pPr>
    </w:p>
    <w:p w14:paraId="2A90CB11" w14:textId="77777777" w:rsidR="0085100A" w:rsidRPr="001D30DB" w:rsidRDefault="0085100A" w:rsidP="0085100A">
      <w:pPr>
        <w:rPr>
          <w:rFonts w:eastAsia="Calibri" w:cs="Arial"/>
          <w:sz w:val="20"/>
        </w:rPr>
      </w:pPr>
      <w:r>
        <w:rPr>
          <w:rFonts w:eastAsia="Calibri" w:cs="Arial"/>
          <w:sz w:val="20"/>
        </w:rPr>
        <w:t>4</w:t>
      </w:r>
      <w:r w:rsidRPr="001D30DB">
        <w:rPr>
          <w:rFonts w:eastAsia="Calibri" w:cs="Arial"/>
          <w:sz w:val="20"/>
        </w:rPr>
        <w:t>.1 Team Sports</w:t>
      </w:r>
    </w:p>
    <w:p w14:paraId="0FCB0D0B" w14:textId="77777777" w:rsidR="0085100A" w:rsidRPr="001D30DB" w:rsidRDefault="0085100A" w:rsidP="0085100A">
      <w:pPr>
        <w:rPr>
          <w:rFonts w:eastAsia="Calibri" w:cs="Arial"/>
          <w:sz w:val="20"/>
        </w:rPr>
      </w:pPr>
      <w:r w:rsidRPr="001D30DB">
        <w:rPr>
          <w:rFonts w:eastAsia="Calibri" w:cs="Arial"/>
          <w:sz w:val="20"/>
        </w:rPr>
        <w:tab/>
        <w:t xml:space="preserve">.01 Deadline for </w:t>
      </w:r>
      <w:r>
        <w:rPr>
          <w:rFonts w:eastAsia="Calibri" w:cs="Arial"/>
          <w:sz w:val="20"/>
        </w:rPr>
        <w:t>T.A.A.F.</w:t>
      </w:r>
      <w:r w:rsidRPr="001D30DB">
        <w:rPr>
          <w:rFonts w:eastAsia="Calibri" w:cs="Arial"/>
          <w:sz w:val="20"/>
        </w:rPr>
        <w:t xml:space="preserve"> Registration:</w:t>
      </w:r>
    </w:p>
    <w:tbl>
      <w:tblPr>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30"/>
        <w:gridCol w:w="4500"/>
      </w:tblGrid>
      <w:tr w:rsidR="0085100A" w:rsidRPr="00F05AC1" w14:paraId="6CF7D3DE" w14:textId="77777777" w:rsidTr="002F772D">
        <w:tc>
          <w:tcPr>
            <w:tcW w:w="4230" w:type="dxa"/>
          </w:tcPr>
          <w:p w14:paraId="7BC00582" w14:textId="77777777" w:rsidR="0085100A" w:rsidRPr="00F05AC1" w:rsidRDefault="0085100A" w:rsidP="002F772D">
            <w:pPr>
              <w:rPr>
                <w:rFonts w:eastAsia="Calibri" w:cs="Arial"/>
                <w:sz w:val="20"/>
              </w:rPr>
            </w:pPr>
            <w:r w:rsidRPr="00F05AC1">
              <w:rPr>
                <w:rFonts w:eastAsia="Calibri" w:cs="Arial"/>
                <w:sz w:val="20"/>
              </w:rPr>
              <w:tab/>
            </w:r>
            <w:r>
              <w:rPr>
                <w:rFonts w:eastAsia="Calibri" w:cs="Arial"/>
                <w:sz w:val="20"/>
              </w:rPr>
              <w:t>Sport</w:t>
            </w:r>
          </w:p>
        </w:tc>
        <w:tc>
          <w:tcPr>
            <w:tcW w:w="4500" w:type="dxa"/>
          </w:tcPr>
          <w:p w14:paraId="10A03401" w14:textId="77777777" w:rsidR="0085100A" w:rsidRPr="00F05AC1" w:rsidRDefault="0085100A" w:rsidP="002F772D">
            <w:pPr>
              <w:jc w:val="center"/>
              <w:rPr>
                <w:rFonts w:eastAsia="Calibri" w:cs="Arial"/>
                <w:sz w:val="20"/>
              </w:rPr>
            </w:pPr>
            <w:r>
              <w:rPr>
                <w:rFonts w:eastAsia="Calibri" w:cs="Arial"/>
                <w:sz w:val="20"/>
              </w:rPr>
              <w:t>Deadline</w:t>
            </w:r>
          </w:p>
        </w:tc>
      </w:tr>
      <w:tr w:rsidR="0085100A" w:rsidRPr="00F05AC1" w14:paraId="592D047D" w14:textId="77777777" w:rsidTr="002F772D">
        <w:tc>
          <w:tcPr>
            <w:tcW w:w="4230" w:type="dxa"/>
          </w:tcPr>
          <w:p w14:paraId="7A87CCC1" w14:textId="77777777" w:rsidR="0085100A" w:rsidRPr="00F05AC1" w:rsidRDefault="0085100A" w:rsidP="002F772D">
            <w:pPr>
              <w:rPr>
                <w:rFonts w:eastAsia="Calibri" w:cs="Arial"/>
                <w:sz w:val="20"/>
              </w:rPr>
            </w:pPr>
            <w:r w:rsidRPr="00F05AC1">
              <w:rPr>
                <w:rFonts w:eastAsia="Calibri" w:cs="Arial"/>
                <w:sz w:val="20"/>
              </w:rPr>
              <w:t>Basketball - Adult</w:t>
            </w:r>
          </w:p>
        </w:tc>
        <w:tc>
          <w:tcPr>
            <w:tcW w:w="4500" w:type="dxa"/>
          </w:tcPr>
          <w:p w14:paraId="46C6F18A" w14:textId="77777777" w:rsidR="0085100A" w:rsidRPr="001F340E" w:rsidRDefault="0085100A" w:rsidP="002F772D">
            <w:pPr>
              <w:rPr>
                <w:rFonts w:eastAsia="Calibri" w:cs="Arial"/>
                <w:sz w:val="20"/>
              </w:rPr>
            </w:pPr>
            <w:r w:rsidRPr="001F340E">
              <w:rPr>
                <w:rFonts w:eastAsia="Calibri" w:cs="Arial"/>
                <w:sz w:val="20"/>
              </w:rPr>
              <w:t>One Business Day after the State Tournament Entry Deadline</w:t>
            </w:r>
          </w:p>
        </w:tc>
      </w:tr>
      <w:tr w:rsidR="0085100A" w:rsidRPr="00F05AC1" w14:paraId="6C173FDA" w14:textId="77777777" w:rsidTr="002F772D">
        <w:tc>
          <w:tcPr>
            <w:tcW w:w="4230" w:type="dxa"/>
          </w:tcPr>
          <w:p w14:paraId="2F120295" w14:textId="77777777" w:rsidR="0085100A" w:rsidRPr="00E90616" w:rsidRDefault="0085100A" w:rsidP="002F772D">
            <w:pPr>
              <w:rPr>
                <w:rFonts w:eastAsia="Calibri" w:cs="Arial"/>
                <w:sz w:val="20"/>
              </w:rPr>
            </w:pPr>
            <w:r w:rsidRPr="00E90616">
              <w:rPr>
                <w:rFonts w:eastAsia="Calibri" w:cs="Arial"/>
                <w:sz w:val="20"/>
              </w:rPr>
              <w:t>Basketball - Winter - Youth/High School</w:t>
            </w:r>
          </w:p>
        </w:tc>
        <w:tc>
          <w:tcPr>
            <w:tcW w:w="4500" w:type="dxa"/>
          </w:tcPr>
          <w:p w14:paraId="60F9D96E" w14:textId="77777777" w:rsidR="0085100A" w:rsidRPr="00E90616" w:rsidRDefault="0085100A" w:rsidP="002F772D">
            <w:pPr>
              <w:rPr>
                <w:rFonts w:eastAsia="Calibri" w:cs="Arial"/>
                <w:sz w:val="20"/>
              </w:rPr>
            </w:pPr>
            <w:r w:rsidRPr="00E90616">
              <w:rPr>
                <w:rFonts w:eastAsia="Calibri" w:cs="Arial"/>
                <w:sz w:val="20"/>
              </w:rPr>
              <w:t>January 15</w:t>
            </w:r>
          </w:p>
        </w:tc>
      </w:tr>
      <w:tr w:rsidR="0085100A" w:rsidRPr="00F05AC1" w14:paraId="0DCF2275" w14:textId="77777777" w:rsidTr="002F772D">
        <w:tc>
          <w:tcPr>
            <w:tcW w:w="4230" w:type="dxa"/>
          </w:tcPr>
          <w:p w14:paraId="52F987CE" w14:textId="77777777" w:rsidR="0085100A" w:rsidRPr="00F05AC1" w:rsidRDefault="0085100A" w:rsidP="002F772D">
            <w:pPr>
              <w:rPr>
                <w:rFonts w:eastAsia="Calibri" w:cs="Arial"/>
                <w:sz w:val="20"/>
              </w:rPr>
            </w:pPr>
            <w:r w:rsidRPr="00F05AC1">
              <w:rPr>
                <w:rFonts w:eastAsia="Calibri" w:cs="Arial"/>
                <w:sz w:val="20"/>
              </w:rPr>
              <w:t>Flag Football - 8 on 8</w:t>
            </w:r>
          </w:p>
        </w:tc>
        <w:tc>
          <w:tcPr>
            <w:tcW w:w="4500" w:type="dxa"/>
          </w:tcPr>
          <w:p w14:paraId="49DBBC2F" w14:textId="77777777" w:rsidR="0085100A" w:rsidRPr="001F340E" w:rsidRDefault="0085100A" w:rsidP="002F772D">
            <w:pPr>
              <w:rPr>
                <w:rFonts w:eastAsia="Calibri" w:cs="Arial"/>
                <w:sz w:val="20"/>
              </w:rPr>
            </w:pPr>
            <w:r w:rsidRPr="001F340E">
              <w:rPr>
                <w:rFonts w:eastAsia="Calibri" w:cs="Arial"/>
                <w:sz w:val="20"/>
              </w:rPr>
              <w:t>November 1</w:t>
            </w:r>
          </w:p>
        </w:tc>
      </w:tr>
      <w:tr w:rsidR="0085100A" w:rsidRPr="00F05AC1" w14:paraId="45C58909" w14:textId="77777777" w:rsidTr="002F772D">
        <w:tc>
          <w:tcPr>
            <w:tcW w:w="4230" w:type="dxa"/>
          </w:tcPr>
          <w:p w14:paraId="5E698BA3" w14:textId="77777777" w:rsidR="0085100A" w:rsidRPr="00F05AC1" w:rsidRDefault="0085100A" w:rsidP="002F772D">
            <w:pPr>
              <w:rPr>
                <w:rFonts w:eastAsia="Calibri" w:cs="Arial"/>
                <w:sz w:val="20"/>
              </w:rPr>
            </w:pPr>
            <w:r w:rsidRPr="00F05AC1">
              <w:rPr>
                <w:rFonts w:eastAsia="Calibri" w:cs="Arial"/>
                <w:sz w:val="20"/>
              </w:rPr>
              <w:t>Flag Football - 4 on 4</w:t>
            </w:r>
          </w:p>
        </w:tc>
        <w:tc>
          <w:tcPr>
            <w:tcW w:w="4500" w:type="dxa"/>
          </w:tcPr>
          <w:p w14:paraId="121EE1B5" w14:textId="77777777" w:rsidR="0085100A" w:rsidRPr="00F05AC1" w:rsidRDefault="0085100A" w:rsidP="002F772D">
            <w:pPr>
              <w:rPr>
                <w:rFonts w:eastAsia="Calibri" w:cs="Arial"/>
                <w:sz w:val="20"/>
              </w:rPr>
            </w:pPr>
            <w:r w:rsidRPr="00F05AC1">
              <w:rPr>
                <w:rFonts w:eastAsia="Calibri" w:cs="Arial"/>
                <w:sz w:val="20"/>
              </w:rPr>
              <w:t>March 1</w:t>
            </w:r>
          </w:p>
        </w:tc>
      </w:tr>
      <w:tr w:rsidR="0085100A" w:rsidRPr="00F05AC1" w14:paraId="73BA1149" w14:textId="77777777" w:rsidTr="002F772D">
        <w:tc>
          <w:tcPr>
            <w:tcW w:w="4230" w:type="dxa"/>
          </w:tcPr>
          <w:p w14:paraId="46270585" w14:textId="77777777" w:rsidR="0085100A" w:rsidRPr="00F05AC1" w:rsidRDefault="0085100A" w:rsidP="002F772D">
            <w:pPr>
              <w:rPr>
                <w:rFonts w:eastAsia="Calibri" w:cs="Arial"/>
                <w:sz w:val="20"/>
              </w:rPr>
            </w:pPr>
            <w:r w:rsidRPr="00F05AC1">
              <w:rPr>
                <w:rFonts w:eastAsia="Calibri" w:cs="Arial"/>
                <w:sz w:val="20"/>
              </w:rPr>
              <w:t>Flag Football - Youth</w:t>
            </w:r>
          </w:p>
        </w:tc>
        <w:tc>
          <w:tcPr>
            <w:tcW w:w="4500" w:type="dxa"/>
          </w:tcPr>
          <w:p w14:paraId="620BA4B1" w14:textId="77777777" w:rsidR="0085100A" w:rsidRPr="00F05AC1" w:rsidRDefault="0085100A" w:rsidP="002F772D">
            <w:pPr>
              <w:rPr>
                <w:rFonts w:eastAsia="Calibri" w:cs="Arial"/>
                <w:sz w:val="20"/>
              </w:rPr>
            </w:pPr>
            <w:r w:rsidRPr="00F05AC1">
              <w:rPr>
                <w:rFonts w:eastAsia="Calibri" w:cs="Arial"/>
                <w:sz w:val="20"/>
              </w:rPr>
              <w:t>November 1</w:t>
            </w:r>
          </w:p>
        </w:tc>
      </w:tr>
      <w:tr w:rsidR="0085100A" w:rsidRPr="00F05AC1" w14:paraId="4C2FDF0D" w14:textId="77777777" w:rsidTr="002F772D">
        <w:tc>
          <w:tcPr>
            <w:tcW w:w="4230" w:type="dxa"/>
          </w:tcPr>
          <w:p w14:paraId="44360871" w14:textId="77777777" w:rsidR="0085100A" w:rsidRPr="00F05AC1" w:rsidRDefault="0085100A" w:rsidP="002F772D">
            <w:pPr>
              <w:rPr>
                <w:rFonts w:eastAsia="Calibri" w:cs="Arial"/>
                <w:sz w:val="20"/>
              </w:rPr>
            </w:pPr>
            <w:r w:rsidRPr="00F05AC1">
              <w:rPr>
                <w:rFonts w:eastAsia="Calibri" w:cs="Arial"/>
                <w:sz w:val="20"/>
              </w:rPr>
              <w:t>Hockey - In-line</w:t>
            </w:r>
          </w:p>
        </w:tc>
        <w:tc>
          <w:tcPr>
            <w:tcW w:w="4500" w:type="dxa"/>
          </w:tcPr>
          <w:p w14:paraId="67EEB8AE" w14:textId="77777777" w:rsidR="0085100A" w:rsidRPr="00F05AC1" w:rsidRDefault="0085100A" w:rsidP="002F772D">
            <w:pPr>
              <w:rPr>
                <w:rFonts w:eastAsia="Calibri" w:cs="Arial"/>
                <w:sz w:val="20"/>
              </w:rPr>
            </w:pPr>
            <w:r w:rsidRPr="00F05AC1">
              <w:rPr>
                <w:rFonts w:eastAsia="Calibri" w:cs="Arial"/>
                <w:sz w:val="20"/>
              </w:rPr>
              <w:t>Register at State Tournament</w:t>
            </w:r>
          </w:p>
        </w:tc>
      </w:tr>
      <w:tr w:rsidR="0085100A" w:rsidRPr="00F05AC1" w14:paraId="2335F337" w14:textId="77777777" w:rsidTr="002F772D">
        <w:tc>
          <w:tcPr>
            <w:tcW w:w="4230" w:type="dxa"/>
          </w:tcPr>
          <w:p w14:paraId="638CC884" w14:textId="77777777" w:rsidR="0085100A" w:rsidRPr="00F05AC1" w:rsidRDefault="0085100A" w:rsidP="002F772D">
            <w:pPr>
              <w:rPr>
                <w:rFonts w:eastAsia="Calibri" w:cs="Arial"/>
                <w:sz w:val="20"/>
              </w:rPr>
            </w:pPr>
            <w:r w:rsidRPr="00F05AC1">
              <w:rPr>
                <w:rFonts w:eastAsia="Calibri" w:cs="Arial"/>
                <w:sz w:val="20"/>
              </w:rPr>
              <w:t>Kickball</w:t>
            </w:r>
          </w:p>
        </w:tc>
        <w:tc>
          <w:tcPr>
            <w:tcW w:w="4500" w:type="dxa"/>
          </w:tcPr>
          <w:p w14:paraId="2AF56525" w14:textId="77777777" w:rsidR="0085100A" w:rsidRPr="00F05AC1" w:rsidRDefault="0085100A" w:rsidP="002F772D">
            <w:pPr>
              <w:rPr>
                <w:rFonts w:eastAsia="Calibri" w:cs="Arial"/>
                <w:sz w:val="20"/>
              </w:rPr>
            </w:pPr>
            <w:r w:rsidRPr="00F05AC1">
              <w:rPr>
                <w:rFonts w:eastAsia="Calibri" w:cs="Arial"/>
                <w:sz w:val="20"/>
              </w:rPr>
              <w:t>Register at State Tournament</w:t>
            </w:r>
          </w:p>
        </w:tc>
      </w:tr>
      <w:tr w:rsidR="0085100A" w:rsidRPr="00F05AC1" w14:paraId="7D794C1C" w14:textId="77777777" w:rsidTr="002F772D">
        <w:tc>
          <w:tcPr>
            <w:tcW w:w="4230" w:type="dxa"/>
          </w:tcPr>
          <w:p w14:paraId="67C0565A" w14:textId="77777777" w:rsidR="0085100A" w:rsidRPr="00F05AC1" w:rsidRDefault="0085100A" w:rsidP="002F772D">
            <w:pPr>
              <w:rPr>
                <w:rFonts w:eastAsia="Calibri" w:cs="Arial"/>
                <w:sz w:val="20"/>
              </w:rPr>
            </w:pPr>
            <w:r w:rsidRPr="00F05AC1">
              <w:rPr>
                <w:rFonts w:eastAsia="Calibri" w:cs="Arial"/>
                <w:sz w:val="20"/>
              </w:rPr>
              <w:t>Soccer</w:t>
            </w:r>
          </w:p>
        </w:tc>
        <w:tc>
          <w:tcPr>
            <w:tcW w:w="4500" w:type="dxa"/>
          </w:tcPr>
          <w:p w14:paraId="58BD9E93" w14:textId="77777777" w:rsidR="0085100A" w:rsidRPr="00F05AC1" w:rsidRDefault="0085100A" w:rsidP="002F772D">
            <w:pPr>
              <w:rPr>
                <w:rFonts w:eastAsia="Calibri" w:cs="Arial"/>
                <w:sz w:val="20"/>
              </w:rPr>
            </w:pPr>
            <w:r w:rsidRPr="00F05AC1">
              <w:rPr>
                <w:rFonts w:eastAsia="Calibri" w:cs="Arial"/>
                <w:sz w:val="20"/>
              </w:rPr>
              <w:t>Register at State Tournament</w:t>
            </w:r>
          </w:p>
        </w:tc>
      </w:tr>
      <w:tr w:rsidR="0085100A" w:rsidRPr="00F05AC1" w14:paraId="7FB14CDC" w14:textId="77777777" w:rsidTr="002F772D">
        <w:tc>
          <w:tcPr>
            <w:tcW w:w="4230" w:type="dxa"/>
          </w:tcPr>
          <w:p w14:paraId="3169BECA" w14:textId="77777777" w:rsidR="0085100A" w:rsidRPr="00F05AC1" w:rsidRDefault="0085100A" w:rsidP="002F772D">
            <w:pPr>
              <w:rPr>
                <w:rFonts w:eastAsia="Calibri" w:cs="Arial"/>
                <w:sz w:val="20"/>
              </w:rPr>
            </w:pPr>
            <w:r w:rsidRPr="00F05AC1">
              <w:rPr>
                <w:rFonts w:eastAsia="Calibri" w:cs="Arial"/>
                <w:sz w:val="20"/>
              </w:rPr>
              <w:t>Softball - Spring/Summer - Adult/Youth</w:t>
            </w:r>
          </w:p>
        </w:tc>
        <w:tc>
          <w:tcPr>
            <w:tcW w:w="4500" w:type="dxa"/>
          </w:tcPr>
          <w:p w14:paraId="40C92586" w14:textId="77777777" w:rsidR="0085100A" w:rsidRPr="00F05AC1" w:rsidRDefault="0085100A" w:rsidP="002F772D">
            <w:pPr>
              <w:rPr>
                <w:rFonts w:eastAsia="Calibri" w:cs="Arial"/>
                <w:sz w:val="20"/>
              </w:rPr>
            </w:pPr>
            <w:r w:rsidRPr="00F05AC1">
              <w:rPr>
                <w:rFonts w:eastAsia="Calibri" w:cs="Arial"/>
                <w:sz w:val="20"/>
              </w:rPr>
              <w:t>June 1</w:t>
            </w:r>
          </w:p>
        </w:tc>
      </w:tr>
      <w:tr w:rsidR="0085100A" w:rsidRPr="00F05AC1" w14:paraId="28ABDE95" w14:textId="77777777" w:rsidTr="002F772D">
        <w:tc>
          <w:tcPr>
            <w:tcW w:w="4230" w:type="dxa"/>
          </w:tcPr>
          <w:p w14:paraId="4FDE8331" w14:textId="77777777" w:rsidR="0085100A" w:rsidRPr="00F05AC1" w:rsidRDefault="0085100A" w:rsidP="002F772D">
            <w:pPr>
              <w:rPr>
                <w:rFonts w:eastAsia="Calibri" w:cs="Arial"/>
                <w:sz w:val="20"/>
              </w:rPr>
            </w:pPr>
            <w:r w:rsidRPr="00F05AC1">
              <w:rPr>
                <w:rFonts w:eastAsia="Calibri" w:cs="Arial"/>
                <w:sz w:val="20"/>
              </w:rPr>
              <w:t>Softball - Fall</w:t>
            </w:r>
          </w:p>
        </w:tc>
        <w:tc>
          <w:tcPr>
            <w:tcW w:w="4500" w:type="dxa"/>
          </w:tcPr>
          <w:p w14:paraId="265BBE9A" w14:textId="77777777" w:rsidR="0085100A" w:rsidRPr="00C75DCC" w:rsidRDefault="0085100A" w:rsidP="002F772D">
            <w:pPr>
              <w:rPr>
                <w:rFonts w:eastAsia="Calibri" w:cs="Arial"/>
                <w:sz w:val="20"/>
              </w:rPr>
            </w:pPr>
            <w:r w:rsidRPr="00C75DCC">
              <w:rPr>
                <w:rFonts w:eastAsia="Calibri" w:cs="Arial"/>
                <w:sz w:val="20"/>
              </w:rPr>
              <w:t>Register at State Tournament</w:t>
            </w:r>
          </w:p>
        </w:tc>
      </w:tr>
      <w:tr w:rsidR="0085100A" w:rsidRPr="00F05AC1" w14:paraId="2D4C5D25" w14:textId="77777777" w:rsidTr="002F772D">
        <w:tc>
          <w:tcPr>
            <w:tcW w:w="4230" w:type="dxa"/>
          </w:tcPr>
          <w:p w14:paraId="6486BC4A" w14:textId="77777777" w:rsidR="0085100A" w:rsidRPr="00F05AC1" w:rsidRDefault="0085100A" w:rsidP="002F772D">
            <w:pPr>
              <w:rPr>
                <w:rFonts w:eastAsia="Calibri" w:cs="Arial"/>
                <w:sz w:val="20"/>
              </w:rPr>
            </w:pPr>
            <w:r w:rsidRPr="00F05AC1">
              <w:rPr>
                <w:rFonts w:eastAsia="Calibri" w:cs="Arial"/>
                <w:sz w:val="20"/>
              </w:rPr>
              <w:t>Volleyball - Adult</w:t>
            </w:r>
          </w:p>
        </w:tc>
        <w:tc>
          <w:tcPr>
            <w:tcW w:w="4500" w:type="dxa"/>
          </w:tcPr>
          <w:p w14:paraId="1FF24BA3" w14:textId="77777777" w:rsidR="0085100A" w:rsidRPr="00C75DCC" w:rsidRDefault="0085100A" w:rsidP="002F772D">
            <w:pPr>
              <w:rPr>
                <w:rFonts w:eastAsia="Calibri" w:cs="Arial"/>
                <w:sz w:val="20"/>
              </w:rPr>
            </w:pPr>
            <w:r w:rsidRPr="00C75DCC">
              <w:rPr>
                <w:rFonts w:eastAsia="Calibri" w:cs="Arial"/>
                <w:sz w:val="20"/>
              </w:rPr>
              <w:t>Register at State Tournament</w:t>
            </w:r>
          </w:p>
        </w:tc>
      </w:tr>
      <w:tr w:rsidR="0085100A" w:rsidRPr="00F05AC1" w14:paraId="1E2DBB2A" w14:textId="77777777" w:rsidTr="002F772D">
        <w:tc>
          <w:tcPr>
            <w:tcW w:w="4230" w:type="dxa"/>
          </w:tcPr>
          <w:p w14:paraId="659E1F5E" w14:textId="77777777" w:rsidR="0085100A" w:rsidRPr="00F05AC1" w:rsidRDefault="0085100A" w:rsidP="002F772D">
            <w:pPr>
              <w:rPr>
                <w:rFonts w:eastAsia="Calibri" w:cs="Arial"/>
                <w:sz w:val="20"/>
              </w:rPr>
            </w:pPr>
            <w:r w:rsidRPr="00F05AC1">
              <w:rPr>
                <w:rFonts w:eastAsia="Calibri" w:cs="Arial"/>
                <w:sz w:val="20"/>
              </w:rPr>
              <w:t>Volleyball - Sand</w:t>
            </w:r>
          </w:p>
        </w:tc>
        <w:tc>
          <w:tcPr>
            <w:tcW w:w="4500" w:type="dxa"/>
          </w:tcPr>
          <w:p w14:paraId="7E264B8F" w14:textId="77777777" w:rsidR="0085100A" w:rsidRPr="00F05AC1" w:rsidRDefault="0085100A" w:rsidP="002F772D">
            <w:pPr>
              <w:rPr>
                <w:rFonts w:eastAsia="Calibri" w:cs="Arial"/>
                <w:sz w:val="20"/>
              </w:rPr>
            </w:pPr>
            <w:r w:rsidRPr="00F05AC1">
              <w:rPr>
                <w:rFonts w:eastAsia="Calibri" w:cs="Arial"/>
                <w:sz w:val="20"/>
              </w:rPr>
              <w:t>Register at State Tournament</w:t>
            </w:r>
          </w:p>
        </w:tc>
      </w:tr>
      <w:tr w:rsidR="0085100A" w:rsidRPr="00F05AC1" w14:paraId="6CC87F0F" w14:textId="77777777" w:rsidTr="002F772D">
        <w:tc>
          <w:tcPr>
            <w:tcW w:w="4230" w:type="dxa"/>
          </w:tcPr>
          <w:p w14:paraId="5B720ACE" w14:textId="77777777" w:rsidR="0085100A" w:rsidRPr="00F05AC1" w:rsidRDefault="0085100A" w:rsidP="002F772D">
            <w:pPr>
              <w:rPr>
                <w:rFonts w:eastAsia="Calibri" w:cs="Arial"/>
                <w:sz w:val="20"/>
              </w:rPr>
            </w:pPr>
            <w:r w:rsidRPr="00F05AC1">
              <w:rPr>
                <w:rFonts w:eastAsia="Calibri" w:cs="Arial"/>
                <w:sz w:val="20"/>
              </w:rPr>
              <w:t>Volleyball - Youth</w:t>
            </w:r>
          </w:p>
        </w:tc>
        <w:tc>
          <w:tcPr>
            <w:tcW w:w="4500" w:type="dxa"/>
          </w:tcPr>
          <w:p w14:paraId="411564CA" w14:textId="77777777" w:rsidR="0085100A" w:rsidRPr="00F05AC1" w:rsidRDefault="0085100A" w:rsidP="002F772D">
            <w:pPr>
              <w:rPr>
                <w:rFonts w:eastAsia="Calibri" w:cs="Arial"/>
                <w:sz w:val="20"/>
              </w:rPr>
            </w:pPr>
            <w:r w:rsidRPr="00F05AC1">
              <w:rPr>
                <w:rFonts w:eastAsia="Calibri" w:cs="Arial"/>
                <w:sz w:val="20"/>
              </w:rPr>
              <w:t>April 15</w:t>
            </w:r>
          </w:p>
        </w:tc>
      </w:tr>
    </w:tbl>
    <w:p w14:paraId="62BF4EF2" w14:textId="77777777" w:rsidR="0085100A" w:rsidRPr="001D30DB" w:rsidRDefault="0085100A" w:rsidP="0085100A">
      <w:pPr>
        <w:rPr>
          <w:rFonts w:eastAsia="Calibri" w:cs="Arial"/>
          <w:sz w:val="20"/>
        </w:rPr>
      </w:pPr>
    </w:p>
    <w:p w14:paraId="6044745A" w14:textId="77777777" w:rsidR="00504276" w:rsidRDefault="00504276" w:rsidP="00504276">
      <w:pPr>
        <w:rPr>
          <w:rFonts w:eastAsia="Calibri" w:cs="Arial"/>
          <w:sz w:val="20"/>
        </w:rPr>
      </w:pPr>
      <w:r>
        <w:rPr>
          <w:rFonts w:eastAsia="Calibri" w:cs="Arial"/>
          <w:sz w:val="20"/>
        </w:rPr>
        <w:t>4</w:t>
      </w:r>
      <w:r w:rsidRPr="001D30DB">
        <w:rPr>
          <w:rFonts w:eastAsia="Calibri" w:cs="Arial"/>
          <w:sz w:val="20"/>
        </w:rPr>
        <w:t xml:space="preserve">.2 </w:t>
      </w:r>
      <w:r>
        <w:rPr>
          <w:rFonts w:eastAsia="Calibri" w:cs="Arial"/>
          <w:sz w:val="20"/>
        </w:rPr>
        <w:tab/>
      </w:r>
      <w:r w:rsidRPr="001D30DB">
        <w:rPr>
          <w:rFonts w:eastAsia="Calibri" w:cs="Arial"/>
          <w:sz w:val="20"/>
        </w:rPr>
        <w:t>Team Fees:</w:t>
      </w:r>
    </w:p>
    <w:p w14:paraId="3D3083C0" w14:textId="77777777" w:rsidR="00504276" w:rsidRPr="001D30DB" w:rsidRDefault="00504276" w:rsidP="00504276">
      <w:pPr>
        <w:rPr>
          <w:rFonts w:eastAsia="Calibri" w:cs="Arial"/>
          <w:sz w:val="20"/>
        </w:rPr>
      </w:pPr>
    </w:p>
    <w:p w14:paraId="093B3B8A" w14:textId="77777777" w:rsidR="00504276" w:rsidRPr="00D239A0" w:rsidRDefault="00504276" w:rsidP="00504276">
      <w:pPr>
        <w:ind w:left="720"/>
        <w:rPr>
          <w:rFonts w:eastAsia="Calibri" w:cs="Arial"/>
          <w:bCs/>
          <w:sz w:val="20"/>
        </w:rPr>
      </w:pPr>
      <w:r w:rsidRPr="00D239A0">
        <w:rPr>
          <w:rFonts w:eastAsia="Calibri" w:cs="Arial"/>
          <w:bCs/>
          <w:sz w:val="20"/>
        </w:rPr>
        <w:t xml:space="preserve">.01 </w:t>
      </w:r>
      <w:r w:rsidRPr="00D239A0">
        <w:rPr>
          <w:rFonts w:eastAsia="Calibri" w:cs="Arial"/>
          <w:bCs/>
          <w:sz w:val="20"/>
        </w:rPr>
        <w:tab/>
        <w:t>Member Cities and Affiliate Members will pay the following registration fees to T.A.A.F.:</w:t>
      </w:r>
    </w:p>
    <w:p w14:paraId="4067C7FE" w14:textId="77777777" w:rsidR="00504276" w:rsidRPr="00D239A0" w:rsidRDefault="00504276" w:rsidP="00504276">
      <w:pPr>
        <w:numPr>
          <w:ilvl w:val="0"/>
          <w:numId w:val="22"/>
        </w:numPr>
        <w:rPr>
          <w:rFonts w:eastAsia="Calibri" w:cs="Arial"/>
          <w:bCs/>
          <w:sz w:val="20"/>
        </w:rPr>
      </w:pPr>
      <w:r w:rsidRPr="00D239A0">
        <w:rPr>
          <w:rFonts w:eastAsia="Calibri" w:cs="Arial"/>
          <w:bCs/>
          <w:sz w:val="20"/>
        </w:rPr>
        <w:t>All Sport Fee: $15 per team if all teams within that given sport are registered. (Example: Youth Basketball, Adult Flag Football.)</w:t>
      </w:r>
    </w:p>
    <w:p w14:paraId="68703137" w14:textId="77777777" w:rsidR="00504276" w:rsidRPr="00D239A0" w:rsidRDefault="00504276" w:rsidP="00504276">
      <w:pPr>
        <w:numPr>
          <w:ilvl w:val="0"/>
          <w:numId w:val="22"/>
        </w:numPr>
        <w:rPr>
          <w:rFonts w:eastAsia="Calibri" w:cs="Arial"/>
          <w:bCs/>
          <w:sz w:val="20"/>
        </w:rPr>
      </w:pPr>
      <w:r w:rsidRPr="00D239A0">
        <w:rPr>
          <w:rFonts w:eastAsia="Calibri" w:cs="Arial"/>
          <w:bCs/>
          <w:sz w:val="20"/>
        </w:rPr>
        <w:t>Unattached Sports Team Fee: $25 per team if not all teams within a given sport are registered, those teams are considered unattached and will not be eligible for the lowest level of play in that sport if multiple levels of play are offered.</w:t>
      </w:r>
    </w:p>
    <w:p w14:paraId="331CF1EF" w14:textId="77777777" w:rsidR="00504276" w:rsidRPr="00D239A0" w:rsidRDefault="00504276" w:rsidP="00504276">
      <w:pPr>
        <w:ind w:left="720"/>
        <w:rPr>
          <w:rFonts w:eastAsia="Calibri" w:cs="Arial"/>
          <w:bCs/>
          <w:sz w:val="20"/>
        </w:rPr>
      </w:pPr>
      <w:r w:rsidRPr="00D239A0">
        <w:rPr>
          <w:rFonts w:eastAsia="Calibri" w:cs="Arial"/>
          <w:bCs/>
          <w:sz w:val="20"/>
        </w:rPr>
        <w:t>*Region registration fees may be added to the state team registration fees up to $2.00 per team</w:t>
      </w:r>
    </w:p>
    <w:p w14:paraId="787A2753" w14:textId="77777777" w:rsidR="0085100A" w:rsidRPr="00FA29C6" w:rsidRDefault="0085100A" w:rsidP="0085100A">
      <w:pPr>
        <w:ind w:left="720"/>
        <w:rPr>
          <w:rFonts w:eastAsia="Calibri" w:cs="Arial"/>
          <w:sz w:val="20"/>
        </w:rPr>
      </w:pPr>
      <w:r w:rsidRPr="00FA29C6">
        <w:rPr>
          <w:rFonts w:eastAsia="Calibri" w:cs="Arial"/>
          <w:sz w:val="20"/>
        </w:rPr>
        <w:t xml:space="preserve">.02 </w:t>
      </w:r>
      <w:r w:rsidRPr="00FA29C6">
        <w:rPr>
          <w:rFonts w:eastAsia="Calibri" w:cs="Arial"/>
          <w:sz w:val="20"/>
        </w:rPr>
        <w:tab/>
        <w:t>REGION MEMBERSHIP FEES:</w:t>
      </w:r>
    </w:p>
    <w:p w14:paraId="0143A2A0" w14:textId="77777777" w:rsidR="0085100A" w:rsidRPr="00FA29C6" w:rsidRDefault="0085100A" w:rsidP="0085100A">
      <w:pPr>
        <w:numPr>
          <w:ilvl w:val="0"/>
          <w:numId w:val="1"/>
        </w:numPr>
        <w:spacing w:after="200" w:line="276" w:lineRule="auto"/>
        <w:rPr>
          <w:rFonts w:eastAsia="Calibri" w:cs="Arial"/>
          <w:sz w:val="20"/>
        </w:rPr>
      </w:pPr>
      <w:r w:rsidRPr="00FA29C6">
        <w:rPr>
          <w:rFonts w:eastAsia="Calibri" w:cs="Arial"/>
          <w:sz w:val="20"/>
        </w:rPr>
        <w:t>Regions that charge a fee in excess of the state fee may not exceed that fee by more than $2.00 / team.</w:t>
      </w:r>
    </w:p>
    <w:p w14:paraId="1AC29730" w14:textId="77777777" w:rsidR="0085100A" w:rsidRPr="00FA29C6" w:rsidRDefault="0085100A" w:rsidP="0085100A">
      <w:pPr>
        <w:numPr>
          <w:ilvl w:val="0"/>
          <w:numId w:val="1"/>
        </w:numPr>
        <w:spacing w:after="200" w:line="276" w:lineRule="auto"/>
        <w:rPr>
          <w:rFonts w:eastAsia="Calibri" w:cs="Arial"/>
          <w:sz w:val="20"/>
        </w:rPr>
      </w:pPr>
      <w:r w:rsidRPr="00FA29C6">
        <w:rPr>
          <w:rFonts w:eastAsia="Calibri" w:cs="Arial"/>
          <w:sz w:val="20"/>
        </w:rPr>
        <w:t>Regional membership fees may not exceed $25.00</w:t>
      </w:r>
    </w:p>
    <w:p w14:paraId="362ED5B8" w14:textId="77777777" w:rsidR="0085100A" w:rsidRPr="00FA29C6" w:rsidRDefault="0085100A" w:rsidP="0085100A">
      <w:pPr>
        <w:numPr>
          <w:ilvl w:val="0"/>
          <w:numId w:val="1"/>
        </w:numPr>
        <w:spacing w:after="200" w:line="276" w:lineRule="auto"/>
        <w:rPr>
          <w:rFonts w:eastAsia="Calibri" w:cs="Arial"/>
          <w:sz w:val="20"/>
        </w:rPr>
      </w:pPr>
      <w:r w:rsidRPr="00FA29C6">
        <w:rPr>
          <w:rFonts w:eastAsia="Calibri" w:cs="Arial"/>
          <w:sz w:val="20"/>
        </w:rPr>
        <w:t>Any fee proposal exceeding the above limits must be approved by the executive board.</w:t>
      </w:r>
    </w:p>
    <w:p w14:paraId="3DC9CB8C" w14:textId="77777777" w:rsidR="0085100A" w:rsidRPr="00FA29C6" w:rsidRDefault="0085100A" w:rsidP="0085100A">
      <w:pPr>
        <w:numPr>
          <w:ilvl w:val="0"/>
          <w:numId w:val="1"/>
        </w:numPr>
        <w:spacing w:after="200" w:line="276" w:lineRule="auto"/>
        <w:rPr>
          <w:rFonts w:eastAsia="Calibri" w:cs="Arial"/>
          <w:sz w:val="20"/>
        </w:rPr>
      </w:pPr>
      <w:r w:rsidRPr="00FA29C6">
        <w:rPr>
          <w:rFonts w:eastAsia="Calibri" w:cs="Arial"/>
          <w:sz w:val="20"/>
        </w:rPr>
        <w:t xml:space="preserve">Any region charging a regional fee must provide the </w:t>
      </w:r>
      <w:smartTag w:uri="urn:schemas-microsoft-com:office:smarttags" w:element="Street">
        <w:smartTag w:uri="urn:schemas-microsoft-com:office:smarttags" w:element="PlaceName">
          <w:r w:rsidRPr="00FA29C6">
            <w:rPr>
              <w:rFonts w:eastAsia="Calibri" w:cs="Arial"/>
              <w:sz w:val="20"/>
            </w:rPr>
            <w:t>T.A.A.F.</w:t>
          </w:r>
        </w:smartTag>
        <w:r w:rsidRPr="00FA29C6">
          <w:rPr>
            <w:rFonts w:eastAsia="Calibri" w:cs="Arial"/>
            <w:sz w:val="20"/>
          </w:rPr>
          <w:t xml:space="preserve"> </w:t>
        </w:r>
        <w:smartTag w:uri="urn:schemas-microsoft-com:office:smarttags" w:element="PlaceType">
          <w:r w:rsidRPr="00FA29C6">
            <w:rPr>
              <w:rFonts w:eastAsia="Calibri" w:cs="Arial"/>
              <w:sz w:val="20"/>
            </w:rPr>
            <w:t>State</w:t>
          </w:r>
        </w:smartTag>
      </w:smartTag>
      <w:r w:rsidRPr="00FA29C6">
        <w:rPr>
          <w:rFonts w:eastAsia="Calibri" w:cs="Arial"/>
          <w:sz w:val="20"/>
        </w:rPr>
        <w:t xml:space="preserve"> Office proof that they have a federal tax identification number by January 2nd of the current year.</w:t>
      </w:r>
    </w:p>
    <w:p w14:paraId="019297F9" w14:textId="77777777" w:rsidR="0085100A" w:rsidRPr="001D30DB" w:rsidRDefault="0085100A" w:rsidP="0085100A">
      <w:pPr>
        <w:numPr>
          <w:ilvl w:val="0"/>
          <w:numId w:val="1"/>
        </w:numPr>
        <w:spacing w:after="200" w:line="276" w:lineRule="auto"/>
        <w:rPr>
          <w:rFonts w:eastAsia="Calibri" w:cs="Arial"/>
          <w:sz w:val="20"/>
        </w:rPr>
      </w:pPr>
      <w:r w:rsidRPr="00FA29C6">
        <w:rPr>
          <w:rFonts w:eastAsia="Calibri" w:cs="Arial"/>
          <w:sz w:val="20"/>
        </w:rPr>
        <w:t xml:space="preserve">Regional fee schedule must be submitted to the </w:t>
      </w:r>
      <w:smartTag w:uri="urn:schemas-microsoft-com:office:smarttags" w:element="Street">
        <w:smartTag w:uri="urn:schemas-microsoft-com:office:smarttags" w:element="PlaceName">
          <w:r w:rsidRPr="00FA29C6">
            <w:rPr>
              <w:rFonts w:eastAsia="Calibri" w:cs="Arial"/>
              <w:sz w:val="20"/>
            </w:rPr>
            <w:t>T.A.A.F.</w:t>
          </w:r>
        </w:smartTag>
        <w:r w:rsidRPr="00FA29C6">
          <w:rPr>
            <w:rFonts w:eastAsia="Calibri" w:cs="Arial"/>
            <w:sz w:val="20"/>
          </w:rPr>
          <w:t xml:space="preserve"> </w:t>
        </w:r>
        <w:smartTag w:uri="urn:schemas-microsoft-com:office:smarttags" w:element="PlaceType">
          <w:r w:rsidRPr="00FA29C6">
            <w:rPr>
              <w:rFonts w:eastAsia="Calibri" w:cs="Arial"/>
              <w:sz w:val="20"/>
            </w:rPr>
            <w:t>State</w:t>
          </w:r>
        </w:smartTag>
      </w:smartTag>
      <w:r w:rsidRPr="00FA29C6">
        <w:rPr>
          <w:rFonts w:eastAsia="Calibri" w:cs="Arial"/>
          <w:sz w:val="20"/>
        </w:rPr>
        <w:t xml:space="preserve"> Office seven (7) days prior to the January 2005 board meeting and at the annual meeting in 2006 and thereafter.</w:t>
      </w:r>
    </w:p>
    <w:p w14:paraId="6FDCE453" w14:textId="77777777" w:rsidR="0085100A" w:rsidRDefault="0085100A" w:rsidP="0085100A">
      <w:pPr>
        <w:ind w:left="1440" w:hanging="720"/>
        <w:rPr>
          <w:rFonts w:eastAsia="Calibri" w:cs="Arial"/>
          <w:sz w:val="20"/>
        </w:rPr>
      </w:pPr>
      <w:r>
        <w:rPr>
          <w:rFonts w:eastAsia="Calibri" w:cs="Arial"/>
          <w:sz w:val="20"/>
        </w:rPr>
        <w:t>.03</w:t>
      </w:r>
      <w:r w:rsidRPr="001D30DB">
        <w:rPr>
          <w:rFonts w:eastAsia="Calibri" w:cs="Arial"/>
          <w:sz w:val="20"/>
        </w:rPr>
        <w:t xml:space="preserve"> </w:t>
      </w:r>
      <w:r>
        <w:rPr>
          <w:rFonts w:eastAsia="Calibri" w:cs="Arial"/>
          <w:sz w:val="20"/>
        </w:rPr>
        <w:tab/>
      </w:r>
      <w:r w:rsidRPr="001D30DB">
        <w:rPr>
          <w:rFonts w:eastAsia="Calibri" w:cs="Arial"/>
          <w:sz w:val="20"/>
        </w:rPr>
        <w:t xml:space="preserve">Insurance may be purchased for an additional fee.  Contact the </w:t>
      </w:r>
      <w:r>
        <w:rPr>
          <w:rFonts w:eastAsia="Calibri" w:cs="Arial"/>
          <w:sz w:val="20"/>
        </w:rPr>
        <w:t>T.A.A.F.</w:t>
      </w:r>
      <w:r w:rsidRPr="001D30DB">
        <w:rPr>
          <w:rFonts w:eastAsia="Calibri" w:cs="Arial"/>
          <w:sz w:val="20"/>
        </w:rPr>
        <w:t xml:space="preserve"> state office for fees and</w:t>
      </w:r>
      <w:r>
        <w:rPr>
          <w:rFonts w:eastAsia="Calibri" w:cs="Arial"/>
          <w:sz w:val="20"/>
        </w:rPr>
        <w:t xml:space="preserve"> </w:t>
      </w:r>
      <w:r w:rsidRPr="001D30DB">
        <w:rPr>
          <w:rFonts w:eastAsia="Calibri" w:cs="Arial"/>
          <w:sz w:val="20"/>
        </w:rPr>
        <w:t>enrollment information.</w:t>
      </w:r>
    </w:p>
    <w:p w14:paraId="08303F31" w14:textId="77777777" w:rsidR="0085100A" w:rsidRDefault="0085100A" w:rsidP="0085100A">
      <w:pPr>
        <w:ind w:left="1440" w:hanging="720"/>
        <w:rPr>
          <w:rFonts w:eastAsia="Calibri" w:cs="Arial"/>
          <w:sz w:val="20"/>
        </w:rPr>
      </w:pPr>
    </w:p>
    <w:p w14:paraId="3DF4DD31" w14:textId="77777777" w:rsidR="0085100A" w:rsidRPr="00E90616" w:rsidRDefault="0085100A" w:rsidP="0085100A">
      <w:pPr>
        <w:ind w:left="1440" w:hanging="720"/>
        <w:rPr>
          <w:rFonts w:eastAsia="Calibri" w:cs="Arial"/>
          <w:sz w:val="20"/>
        </w:rPr>
      </w:pPr>
      <w:r w:rsidRPr="00E90616">
        <w:rPr>
          <w:rFonts w:eastAsia="Calibri" w:cs="Arial"/>
          <w:sz w:val="20"/>
        </w:rPr>
        <w:t>.04</w:t>
      </w:r>
      <w:r w:rsidRPr="00E90616">
        <w:rPr>
          <w:rFonts w:eastAsia="Calibri" w:cs="Arial"/>
          <w:sz w:val="20"/>
        </w:rPr>
        <w:tab/>
        <w:t>A late fee of five dollars ($5.00) per team may be charged to any registration after the deadline date.</w:t>
      </w:r>
    </w:p>
    <w:p w14:paraId="75D688F3" w14:textId="77777777" w:rsidR="0085100A" w:rsidRPr="001D30DB" w:rsidRDefault="0085100A" w:rsidP="0085100A">
      <w:pPr>
        <w:rPr>
          <w:rFonts w:eastAsia="Calibri" w:cs="Arial"/>
          <w:sz w:val="20"/>
        </w:rPr>
      </w:pPr>
    </w:p>
    <w:p w14:paraId="4250BE8D" w14:textId="77777777" w:rsidR="0085100A" w:rsidRPr="00EE6B32" w:rsidRDefault="0085100A" w:rsidP="0085100A">
      <w:pPr>
        <w:rPr>
          <w:rFonts w:eastAsia="Calibri" w:cs="Arial"/>
          <w:sz w:val="20"/>
        </w:rPr>
      </w:pPr>
      <w:r>
        <w:rPr>
          <w:rFonts w:eastAsia="Calibri" w:cs="Arial"/>
          <w:sz w:val="20"/>
        </w:rPr>
        <w:t>4</w:t>
      </w:r>
      <w:r w:rsidRPr="001D30DB">
        <w:rPr>
          <w:rFonts w:eastAsia="Calibri" w:cs="Arial"/>
          <w:sz w:val="20"/>
        </w:rPr>
        <w:t xml:space="preserve">.3 </w:t>
      </w:r>
      <w:r>
        <w:rPr>
          <w:rFonts w:eastAsia="Calibri" w:cs="Arial"/>
          <w:sz w:val="20"/>
        </w:rPr>
        <w:tab/>
      </w:r>
      <w:r w:rsidRPr="001D30DB">
        <w:rPr>
          <w:rFonts w:eastAsia="Calibri" w:cs="Arial"/>
          <w:sz w:val="20"/>
        </w:rPr>
        <w:t>Unattached Teams (adult</w:t>
      </w:r>
      <w:r>
        <w:rPr>
          <w:rFonts w:eastAsia="Calibri" w:cs="Arial"/>
          <w:sz w:val="20"/>
        </w:rPr>
        <w:t xml:space="preserve"> </w:t>
      </w:r>
      <w:r w:rsidRPr="00EE6B32">
        <w:rPr>
          <w:rFonts w:eastAsia="Calibri" w:cs="Arial"/>
          <w:sz w:val="20"/>
        </w:rPr>
        <w:t xml:space="preserve">and youth sports only): </w:t>
      </w:r>
    </w:p>
    <w:p w14:paraId="2EAAECD5" w14:textId="77777777" w:rsidR="0085100A" w:rsidRPr="00953A8A" w:rsidRDefault="0085100A" w:rsidP="0085100A">
      <w:pPr>
        <w:ind w:left="720" w:right="773"/>
        <w:rPr>
          <w:rFonts w:cs="Arial"/>
          <w:i/>
          <w:iCs/>
          <w:color w:val="000000"/>
          <w:szCs w:val="24"/>
        </w:rPr>
      </w:pPr>
      <w:r w:rsidRPr="00EE6B32">
        <w:rPr>
          <w:rFonts w:eastAsia="Arial" w:cs="Arial"/>
          <w:color w:val="000000"/>
          <w:sz w:val="20"/>
        </w:rPr>
        <w:t>The</w:t>
      </w:r>
      <w:r w:rsidRPr="00EE6B32">
        <w:rPr>
          <w:rFonts w:eastAsia="Arial" w:cs="Arial"/>
          <w:color w:val="000000"/>
          <w:spacing w:val="-12"/>
          <w:sz w:val="20"/>
        </w:rPr>
        <w:t xml:space="preserve"> </w:t>
      </w:r>
      <w:r w:rsidRPr="00EE6B32">
        <w:rPr>
          <w:rFonts w:eastAsia="Arial" w:cs="Arial"/>
          <w:color w:val="000000"/>
          <w:sz w:val="20"/>
        </w:rPr>
        <w:t>fee</w:t>
      </w:r>
      <w:r w:rsidRPr="00EE6B32">
        <w:rPr>
          <w:rFonts w:eastAsia="Arial" w:cs="Arial"/>
          <w:color w:val="000000"/>
          <w:spacing w:val="4"/>
          <w:sz w:val="20"/>
        </w:rPr>
        <w:t xml:space="preserve"> </w:t>
      </w:r>
      <w:r w:rsidRPr="00EE6B32">
        <w:rPr>
          <w:rFonts w:eastAsia="Arial" w:cs="Arial"/>
          <w:color w:val="000000"/>
          <w:sz w:val="20"/>
        </w:rPr>
        <w:t>for</w:t>
      </w:r>
      <w:r w:rsidRPr="00EE6B32">
        <w:rPr>
          <w:rFonts w:eastAsia="Arial" w:cs="Arial"/>
          <w:color w:val="000000"/>
          <w:spacing w:val="12"/>
          <w:sz w:val="20"/>
        </w:rPr>
        <w:t xml:space="preserve"> </w:t>
      </w:r>
      <w:r w:rsidRPr="00EE6B32">
        <w:rPr>
          <w:rFonts w:eastAsia="Arial" w:cs="Arial"/>
          <w:color w:val="000000"/>
          <w:sz w:val="20"/>
        </w:rPr>
        <w:t>an</w:t>
      </w:r>
      <w:r w:rsidRPr="00EE6B32">
        <w:rPr>
          <w:rFonts w:eastAsia="Arial" w:cs="Arial"/>
          <w:color w:val="000000"/>
          <w:spacing w:val="-9"/>
          <w:sz w:val="20"/>
        </w:rPr>
        <w:t xml:space="preserve"> </w:t>
      </w:r>
      <w:r w:rsidRPr="00EE6B32">
        <w:rPr>
          <w:rFonts w:eastAsia="Arial" w:cs="Arial"/>
          <w:color w:val="000000"/>
          <w:sz w:val="20"/>
        </w:rPr>
        <w:t>unattached</w:t>
      </w:r>
      <w:r w:rsidRPr="00EE6B32">
        <w:rPr>
          <w:rFonts w:eastAsia="Arial" w:cs="Arial"/>
          <w:color w:val="000000"/>
          <w:spacing w:val="18"/>
          <w:sz w:val="20"/>
        </w:rPr>
        <w:t xml:space="preserve"> </w:t>
      </w:r>
      <w:r w:rsidRPr="00EE6B32">
        <w:rPr>
          <w:rFonts w:eastAsia="Arial" w:cs="Arial"/>
          <w:color w:val="000000"/>
          <w:sz w:val="20"/>
        </w:rPr>
        <w:t>team</w:t>
      </w:r>
      <w:r w:rsidRPr="00EE6B32">
        <w:rPr>
          <w:rFonts w:eastAsia="Arial" w:cs="Arial"/>
          <w:color w:val="000000"/>
          <w:spacing w:val="11"/>
          <w:sz w:val="20"/>
        </w:rPr>
        <w:t xml:space="preserve"> </w:t>
      </w:r>
      <w:r w:rsidRPr="00EE6B32">
        <w:rPr>
          <w:rFonts w:eastAsia="Arial" w:cs="Arial"/>
          <w:color w:val="000000"/>
          <w:sz w:val="20"/>
        </w:rPr>
        <w:t>are</w:t>
      </w:r>
      <w:r w:rsidRPr="00EE6B32">
        <w:rPr>
          <w:rFonts w:eastAsia="Arial" w:cs="Arial"/>
          <w:color w:val="000000"/>
          <w:spacing w:val="-4"/>
          <w:sz w:val="20"/>
        </w:rPr>
        <w:t xml:space="preserve"> </w:t>
      </w:r>
      <w:r w:rsidRPr="00EE6B32">
        <w:rPr>
          <w:rFonts w:eastAsia="Arial" w:cs="Arial"/>
          <w:color w:val="000000"/>
          <w:sz w:val="20"/>
        </w:rPr>
        <w:t>fifty</w:t>
      </w:r>
      <w:r w:rsidRPr="00EE6B32">
        <w:rPr>
          <w:rFonts w:eastAsia="Arial" w:cs="Arial"/>
          <w:color w:val="000000"/>
          <w:spacing w:val="34"/>
          <w:sz w:val="20"/>
        </w:rPr>
        <w:t xml:space="preserve"> </w:t>
      </w:r>
      <w:r w:rsidRPr="00EE6B32">
        <w:rPr>
          <w:rFonts w:eastAsia="Arial" w:cs="Arial"/>
          <w:color w:val="000000"/>
          <w:sz w:val="20"/>
        </w:rPr>
        <w:t>($50)</w:t>
      </w:r>
      <w:r w:rsidRPr="00EE6B32">
        <w:rPr>
          <w:rFonts w:eastAsia="Arial" w:cs="Arial"/>
          <w:color w:val="000000"/>
          <w:spacing w:val="1"/>
          <w:sz w:val="20"/>
        </w:rPr>
        <w:t xml:space="preserve"> </w:t>
      </w:r>
      <w:r w:rsidRPr="00EE6B32">
        <w:rPr>
          <w:rFonts w:eastAsia="Arial" w:cs="Arial"/>
          <w:color w:val="000000"/>
          <w:sz w:val="20"/>
        </w:rPr>
        <w:t>per</w:t>
      </w:r>
      <w:r w:rsidRPr="00EE6B32">
        <w:rPr>
          <w:rFonts w:eastAsia="Arial" w:cs="Arial"/>
          <w:color w:val="000000"/>
          <w:spacing w:val="9"/>
          <w:sz w:val="20"/>
        </w:rPr>
        <w:t xml:space="preserve"> </w:t>
      </w:r>
      <w:r w:rsidRPr="00EE6B32">
        <w:rPr>
          <w:rFonts w:eastAsia="Arial" w:cs="Arial"/>
          <w:color w:val="000000"/>
          <w:sz w:val="20"/>
        </w:rPr>
        <w:t>year.</w:t>
      </w:r>
      <w:r w:rsidRPr="00EE6B32">
        <w:rPr>
          <w:rFonts w:eastAsia="Arial" w:cs="Arial"/>
          <w:color w:val="000000"/>
          <w:spacing w:val="19"/>
          <w:sz w:val="20"/>
        </w:rPr>
        <w:t xml:space="preserve"> </w:t>
      </w:r>
      <w:r w:rsidRPr="00EE6B32">
        <w:rPr>
          <w:rFonts w:eastAsia="Arial" w:cs="Arial"/>
          <w:color w:val="000000"/>
          <w:sz w:val="20"/>
        </w:rPr>
        <w:t>This</w:t>
      </w:r>
      <w:r w:rsidRPr="00EE6B32">
        <w:rPr>
          <w:rFonts w:eastAsia="Arial" w:cs="Arial"/>
          <w:color w:val="000000"/>
          <w:spacing w:val="-17"/>
          <w:sz w:val="20"/>
        </w:rPr>
        <w:t xml:space="preserve"> </w:t>
      </w:r>
      <w:r w:rsidRPr="00EE6B32">
        <w:rPr>
          <w:rFonts w:eastAsia="Arial" w:cs="Arial"/>
          <w:color w:val="000000"/>
          <w:sz w:val="20"/>
        </w:rPr>
        <w:t>fee</w:t>
      </w:r>
      <w:r w:rsidRPr="00EE6B32">
        <w:rPr>
          <w:rFonts w:eastAsia="Arial" w:cs="Arial"/>
          <w:color w:val="000000"/>
          <w:spacing w:val="-1"/>
          <w:sz w:val="20"/>
        </w:rPr>
        <w:t xml:space="preserve"> </w:t>
      </w:r>
      <w:r w:rsidRPr="00EE6B32">
        <w:rPr>
          <w:rFonts w:eastAsia="Arial" w:cs="Arial"/>
          <w:color w:val="000000"/>
          <w:sz w:val="20"/>
        </w:rPr>
        <w:t>allows</w:t>
      </w:r>
      <w:r w:rsidRPr="00EE6B32">
        <w:rPr>
          <w:rFonts w:eastAsia="Arial" w:cs="Arial"/>
          <w:color w:val="000000"/>
          <w:spacing w:val="9"/>
          <w:sz w:val="20"/>
        </w:rPr>
        <w:t xml:space="preserve"> </w:t>
      </w:r>
      <w:r w:rsidRPr="00EE6B32">
        <w:rPr>
          <w:rFonts w:eastAsia="Arial" w:cs="Arial"/>
          <w:color w:val="000000"/>
          <w:sz w:val="20"/>
        </w:rPr>
        <w:t>the unattached</w:t>
      </w:r>
      <w:r w:rsidRPr="00EE6B32">
        <w:rPr>
          <w:rFonts w:eastAsia="Arial" w:cs="Arial"/>
          <w:color w:val="000000"/>
          <w:spacing w:val="26"/>
          <w:sz w:val="20"/>
        </w:rPr>
        <w:t xml:space="preserve"> </w:t>
      </w:r>
      <w:r w:rsidRPr="00EE6B32">
        <w:rPr>
          <w:rFonts w:eastAsia="Arial" w:cs="Arial"/>
          <w:color w:val="000000"/>
          <w:sz w:val="20"/>
        </w:rPr>
        <w:t>team</w:t>
      </w:r>
      <w:r w:rsidRPr="00EE6B32">
        <w:rPr>
          <w:rFonts w:eastAsia="Arial" w:cs="Arial"/>
          <w:color w:val="000000"/>
          <w:spacing w:val="6"/>
          <w:sz w:val="20"/>
        </w:rPr>
        <w:t xml:space="preserve"> </w:t>
      </w:r>
      <w:r w:rsidRPr="00EE6B32">
        <w:rPr>
          <w:rFonts w:eastAsia="Arial" w:cs="Arial"/>
          <w:color w:val="000000"/>
          <w:w w:val="118"/>
          <w:sz w:val="20"/>
        </w:rPr>
        <w:t xml:space="preserve">to </w:t>
      </w:r>
      <w:r w:rsidRPr="00EE6B32">
        <w:rPr>
          <w:rFonts w:eastAsia="Arial" w:cs="Arial"/>
          <w:color w:val="000000"/>
          <w:sz w:val="20"/>
        </w:rPr>
        <w:t>participate</w:t>
      </w:r>
      <w:r w:rsidRPr="00EE6B32">
        <w:rPr>
          <w:rFonts w:eastAsia="Arial" w:cs="Arial"/>
          <w:color w:val="000000"/>
          <w:spacing w:val="30"/>
          <w:sz w:val="20"/>
        </w:rPr>
        <w:t xml:space="preserve"> </w:t>
      </w:r>
      <w:r w:rsidRPr="00EE6B32">
        <w:rPr>
          <w:rFonts w:eastAsia="Arial" w:cs="Arial"/>
          <w:color w:val="000000"/>
          <w:sz w:val="20"/>
        </w:rPr>
        <w:t>in the</w:t>
      </w:r>
      <w:r w:rsidRPr="00EE6B32">
        <w:rPr>
          <w:rFonts w:eastAsia="Arial" w:cs="Arial"/>
          <w:color w:val="000000"/>
          <w:spacing w:val="14"/>
          <w:sz w:val="20"/>
        </w:rPr>
        <w:t xml:space="preserve"> </w:t>
      </w:r>
      <w:r w:rsidRPr="00EE6B32">
        <w:rPr>
          <w:rFonts w:eastAsia="Arial" w:cs="Arial"/>
          <w:color w:val="000000"/>
          <w:sz w:val="20"/>
        </w:rPr>
        <w:t>highest</w:t>
      </w:r>
      <w:r w:rsidRPr="00EE6B32">
        <w:rPr>
          <w:rFonts w:eastAsia="Arial" w:cs="Arial"/>
          <w:color w:val="000000"/>
          <w:spacing w:val="3"/>
          <w:sz w:val="20"/>
        </w:rPr>
        <w:t xml:space="preserve"> </w:t>
      </w:r>
      <w:r w:rsidRPr="00EE6B32">
        <w:rPr>
          <w:rFonts w:eastAsia="Arial" w:cs="Arial"/>
          <w:color w:val="000000"/>
          <w:sz w:val="20"/>
        </w:rPr>
        <w:t>division</w:t>
      </w:r>
      <w:r w:rsidRPr="00EE6B32">
        <w:rPr>
          <w:rFonts w:eastAsia="Arial" w:cs="Arial"/>
          <w:color w:val="000000"/>
          <w:spacing w:val="4"/>
          <w:sz w:val="20"/>
        </w:rPr>
        <w:t xml:space="preserve"> </w:t>
      </w:r>
      <w:r w:rsidRPr="00EE6B32">
        <w:rPr>
          <w:rFonts w:eastAsia="Arial" w:cs="Arial"/>
          <w:color w:val="000000"/>
          <w:sz w:val="20"/>
        </w:rPr>
        <w:t>of</w:t>
      </w:r>
      <w:r w:rsidRPr="00EE6B32">
        <w:rPr>
          <w:rFonts w:eastAsia="Arial" w:cs="Arial"/>
          <w:color w:val="000000"/>
          <w:spacing w:val="15"/>
          <w:sz w:val="20"/>
        </w:rPr>
        <w:t xml:space="preserve"> </w:t>
      </w:r>
      <w:r w:rsidRPr="00EE6B32">
        <w:rPr>
          <w:rFonts w:eastAsia="Arial" w:cs="Arial"/>
          <w:color w:val="000000"/>
          <w:sz w:val="20"/>
        </w:rPr>
        <w:t>adult and youth</w:t>
      </w:r>
      <w:r w:rsidRPr="00953A8A">
        <w:rPr>
          <w:rFonts w:eastAsia="Arial" w:cs="Arial"/>
          <w:color w:val="000000"/>
          <w:spacing w:val="23"/>
          <w:sz w:val="20"/>
        </w:rPr>
        <w:t xml:space="preserve"> </w:t>
      </w:r>
      <w:r w:rsidRPr="00953A8A">
        <w:rPr>
          <w:rFonts w:eastAsia="Arial" w:cs="Arial"/>
          <w:color w:val="000000"/>
          <w:sz w:val="20"/>
        </w:rPr>
        <w:t>team</w:t>
      </w:r>
      <w:r w:rsidRPr="00953A8A">
        <w:rPr>
          <w:rFonts w:eastAsia="Arial" w:cs="Arial"/>
          <w:color w:val="000000"/>
          <w:spacing w:val="6"/>
          <w:sz w:val="20"/>
        </w:rPr>
        <w:t xml:space="preserve"> </w:t>
      </w:r>
      <w:r w:rsidRPr="00953A8A">
        <w:rPr>
          <w:rFonts w:eastAsia="Arial" w:cs="Arial"/>
          <w:color w:val="000000"/>
          <w:w w:val="102"/>
          <w:sz w:val="20"/>
        </w:rPr>
        <w:t>sports</w:t>
      </w:r>
    </w:p>
    <w:p w14:paraId="6E4C7766" w14:textId="77777777" w:rsidR="0085100A" w:rsidRPr="001D30DB" w:rsidRDefault="0085100A" w:rsidP="0085100A">
      <w:pPr>
        <w:ind w:left="720"/>
        <w:rPr>
          <w:rFonts w:eastAsia="Calibri" w:cs="Arial"/>
          <w:sz w:val="20"/>
        </w:rPr>
      </w:pPr>
    </w:p>
    <w:p w14:paraId="068D83F6" w14:textId="77777777" w:rsidR="0085100A" w:rsidRPr="001D30DB" w:rsidRDefault="0085100A" w:rsidP="0085100A">
      <w:pPr>
        <w:rPr>
          <w:rFonts w:eastAsia="Calibri" w:cs="Arial"/>
          <w:sz w:val="20"/>
        </w:rPr>
      </w:pPr>
      <w:r w:rsidRPr="001D30DB">
        <w:rPr>
          <w:rFonts w:eastAsia="Calibri" w:cs="Arial"/>
          <w:sz w:val="20"/>
        </w:rPr>
        <w:tab/>
        <w:t xml:space="preserve">.01 </w:t>
      </w:r>
      <w:r>
        <w:rPr>
          <w:rFonts w:eastAsia="Calibri" w:cs="Arial"/>
          <w:sz w:val="20"/>
        </w:rPr>
        <w:tab/>
      </w:r>
      <w:r w:rsidRPr="001D30DB">
        <w:rPr>
          <w:rFonts w:eastAsia="Calibri" w:cs="Arial"/>
          <w:sz w:val="20"/>
        </w:rPr>
        <w:t xml:space="preserve">Teams playing in a </w:t>
      </w:r>
      <w:r>
        <w:rPr>
          <w:rFonts w:eastAsia="Calibri" w:cs="Arial"/>
          <w:sz w:val="20"/>
        </w:rPr>
        <w:t>T.A.A.F.</w:t>
      </w:r>
      <w:r w:rsidRPr="001D30DB">
        <w:rPr>
          <w:rFonts w:eastAsia="Calibri" w:cs="Arial"/>
          <w:sz w:val="20"/>
        </w:rPr>
        <w:t xml:space="preserve"> league cannot register as an unattached team.</w:t>
      </w:r>
    </w:p>
    <w:p w14:paraId="7E0C2A3D" w14:textId="77777777" w:rsidR="0085100A" w:rsidRPr="001D30DB" w:rsidRDefault="0085100A" w:rsidP="0085100A">
      <w:pPr>
        <w:rPr>
          <w:rFonts w:eastAsia="Calibri" w:cs="Arial"/>
          <w:sz w:val="20"/>
        </w:rPr>
      </w:pPr>
    </w:p>
    <w:p w14:paraId="33BD5701" w14:textId="77777777" w:rsidR="0085100A" w:rsidRPr="001D30DB" w:rsidRDefault="0085100A" w:rsidP="0085100A">
      <w:pPr>
        <w:rPr>
          <w:rFonts w:eastAsia="Calibri" w:cs="Arial"/>
          <w:sz w:val="20"/>
        </w:rPr>
      </w:pPr>
      <w:r>
        <w:rPr>
          <w:rFonts w:eastAsia="Calibri" w:cs="Arial"/>
          <w:sz w:val="20"/>
        </w:rPr>
        <w:t>4</w:t>
      </w:r>
      <w:r w:rsidRPr="001D30DB">
        <w:rPr>
          <w:rFonts w:eastAsia="Calibri" w:cs="Arial"/>
          <w:sz w:val="20"/>
        </w:rPr>
        <w:t xml:space="preserve">.4 </w:t>
      </w:r>
      <w:r>
        <w:rPr>
          <w:rFonts w:eastAsia="Calibri" w:cs="Arial"/>
          <w:sz w:val="20"/>
        </w:rPr>
        <w:tab/>
      </w:r>
      <w:r w:rsidRPr="001D30DB">
        <w:rPr>
          <w:rFonts w:eastAsia="Calibri" w:cs="Arial"/>
          <w:sz w:val="20"/>
        </w:rPr>
        <w:t>Registration Requirements</w:t>
      </w:r>
    </w:p>
    <w:p w14:paraId="01BF8A1F" w14:textId="77777777" w:rsidR="0085100A" w:rsidRDefault="0085100A" w:rsidP="0085100A">
      <w:pPr>
        <w:ind w:left="1440" w:hanging="720"/>
        <w:rPr>
          <w:rFonts w:eastAsia="Calibri" w:cs="Arial"/>
          <w:sz w:val="20"/>
        </w:rPr>
      </w:pPr>
      <w:r w:rsidRPr="001D30DB">
        <w:rPr>
          <w:rFonts w:eastAsia="Calibri" w:cs="Arial"/>
          <w:sz w:val="20"/>
        </w:rPr>
        <w:t xml:space="preserve">.01 </w:t>
      </w:r>
      <w:r>
        <w:rPr>
          <w:rFonts w:eastAsia="Calibri" w:cs="Arial"/>
          <w:sz w:val="20"/>
        </w:rPr>
        <w:tab/>
      </w:r>
      <w:r w:rsidRPr="001D30DB">
        <w:rPr>
          <w:rFonts w:eastAsia="Calibri" w:cs="Arial"/>
          <w:sz w:val="20"/>
        </w:rPr>
        <w:t xml:space="preserve">Member Cities/Affiliate Members/Unattached Teams must furnish the following to the </w:t>
      </w:r>
      <w:smartTag w:uri="urn:schemas-microsoft-com:office:smarttags" w:element="Street">
        <w:smartTag w:uri="urn:schemas-microsoft-com:office:smarttags" w:element="PlaceName">
          <w:r>
            <w:rPr>
              <w:rFonts w:eastAsia="Calibri" w:cs="Arial"/>
              <w:sz w:val="20"/>
            </w:rPr>
            <w:t>T.A.A.F.</w:t>
          </w:r>
        </w:smartTag>
        <w:r w:rsidRPr="001D30DB">
          <w:rPr>
            <w:rFonts w:eastAsia="Calibri" w:cs="Arial"/>
            <w:sz w:val="20"/>
          </w:rPr>
          <w:t xml:space="preserve"> </w:t>
        </w:r>
        <w:smartTag w:uri="urn:schemas-microsoft-com:office:smarttags" w:element="PlaceType">
          <w:r>
            <w:rPr>
              <w:rFonts w:eastAsia="Calibri" w:cs="Arial"/>
              <w:sz w:val="20"/>
            </w:rPr>
            <w:t>S</w:t>
          </w:r>
          <w:r w:rsidRPr="001D30DB">
            <w:rPr>
              <w:rFonts w:eastAsia="Calibri" w:cs="Arial"/>
              <w:sz w:val="20"/>
            </w:rPr>
            <w:t>tate</w:t>
          </w:r>
        </w:smartTag>
      </w:smartTag>
      <w:r w:rsidRPr="001D30DB">
        <w:rPr>
          <w:rFonts w:eastAsia="Calibri" w:cs="Arial"/>
          <w:sz w:val="20"/>
        </w:rPr>
        <w:t xml:space="preserve"> Office by the registration deadline date:</w:t>
      </w:r>
    </w:p>
    <w:p w14:paraId="2C22890D" w14:textId="77777777" w:rsidR="0085100A" w:rsidRPr="001D30DB" w:rsidRDefault="0085100A" w:rsidP="0085100A">
      <w:pPr>
        <w:rPr>
          <w:rFonts w:eastAsia="Calibri" w:cs="Arial"/>
          <w:sz w:val="20"/>
        </w:rPr>
      </w:pPr>
    </w:p>
    <w:p w14:paraId="43F07DA2" w14:textId="77777777" w:rsidR="0085100A" w:rsidRPr="001D30DB" w:rsidRDefault="0085100A" w:rsidP="0085100A">
      <w:pPr>
        <w:numPr>
          <w:ilvl w:val="0"/>
          <w:numId w:val="1"/>
        </w:numPr>
        <w:spacing w:after="200" w:line="276" w:lineRule="auto"/>
        <w:rPr>
          <w:rFonts w:eastAsia="Calibri" w:cs="Arial"/>
          <w:sz w:val="20"/>
        </w:rPr>
      </w:pPr>
      <w:r w:rsidRPr="001D30DB">
        <w:rPr>
          <w:rFonts w:eastAsia="Calibri" w:cs="Arial"/>
          <w:sz w:val="20"/>
        </w:rPr>
        <w:t>One (1) copy of the league registration form, including division codes</w:t>
      </w:r>
    </w:p>
    <w:p w14:paraId="7C108C62" w14:textId="77777777" w:rsidR="0085100A" w:rsidRPr="001D30DB" w:rsidRDefault="0085100A" w:rsidP="0085100A">
      <w:pPr>
        <w:numPr>
          <w:ilvl w:val="0"/>
          <w:numId w:val="1"/>
        </w:numPr>
        <w:spacing w:after="200" w:line="276" w:lineRule="auto"/>
        <w:rPr>
          <w:rFonts w:eastAsia="Calibri" w:cs="Arial"/>
          <w:sz w:val="20"/>
        </w:rPr>
      </w:pPr>
      <w:r w:rsidRPr="001D30DB">
        <w:rPr>
          <w:rFonts w:eastAsia="Calibri" w:cs="Arial"/>
          <w:sz w:val="20"/>
        </w:rPr>
        <w:t>One (1) copy of the team registration form</w:t>
      </w:r>
    </w:p>
    <w:p w14:paraId="21E69852" w14:textId="77777777" w:rsidR="0085100A" w:rsidRPr="001D30DB" w:rsidRDefault="0085100A" w:rsidP="0085100A">
      <w:pPr>
        <w:numPr>
          <w:ilvl w:val="0"/>
          <w:numId w:val="1"/>
        </w:numPr>
        <w:spacing w:after="200" w:line="276" w:lineRule="auto"/>
        <w:rPr>
          <w:rFonts w:eastAsia="Calibri" w:cs="Arial"/>
          <w:sz w:val="20"/>
        </w:rPr>
      </w:pPr>
      <w:r w:rsidRPr="001D30DB">
        <w:rPr>
          <w:rFonts w:eastAsia="Calibri" w:cs="Arial"/>
          <w:sz w:val="20"/>
        </w:rPr>
        <w:t>All registration fees</w:t>
      </w:r>
    </w:p>
    <w:p w14:paraId="266E3A10" w14:textId="77777777" w:rsidR="0085100A" w:rsidRPr="001D30DB" w:rsidRDefault="0085100A" w:rsidP="0085100A">
      <w:pPr>
        <w:rPr>
          <w:rFonts w:eastAsia="Calibri" w:cs="Arial"/>
          <w:sz w:val="20"/>
        </w:rPr>
      </w:pPr>
      <w:r w:rsidRPr="001D30DB">
        <w:rPr>
          <w:rFonts w:eastAsia="Calibri" w:cs="Arial"/>
          <w:sz w:val="20"/>
        </w:rPr>
        <w:tab/>
        <w:t xml:space="preserve">.02 </w:t>
      </w:r>
      <w:r>
        <w:rPr>
          <w:rFonts w:eastAsia="Calibri" w:cs="Arial"/>
          <w:sz w:val="20"/>
        </w:rPr>
        <w:tab/>
      </w:r>
      <w:r w:rsidRPr="001D30DB">
        <w:rPr>
          <w:rFonts w:eastAsia="Calibri" w:cs="Arial"/>
          <w:sz w:val="20"/>
        </w:rPr>
        <w:t xml:space="preserve">Team registrations must be certified by the city where they compete, if a </w:t>
      </w:r>
      <w:smartTag w:uri="urn:schemas-microsoft-com:office:smarttags" w:element="Street">
        <w:smartTag w:uri="urn:schemas-microsoft-com:office:smarttags" w:element="PlaceName">
          <w:r w:rsidRPr="001D30DB">
            <w:rPr>
              <w:rFonts w:eastAsia="Calibri" w:cs="Arial"/>
              <w:sz w:val="20"/>
            </w:rPr>
            <w:t>Member</w:t>
          </w:r>
        </w:smartTag>
        <w:r w:rsidRPr="001D30DB">
          <w:rPr>
            <w:rFonts w:eastAsia="Calibri" w:cs="Arial"/>
            <w:sz w:val="20"/>
          </w:rPr>
          <w:t xml:space="preserve"> </w:t>
        </w:r>
        <w:smartTag w:uri="urn:schemas-microsoft-com:office:smarttags" w:element="PlaceType">
          <w:r w:rsidRPr="001D30DB">
            <w:rPr>
              <w:rFonts w:eastAsia="Calibri" w:cs="Arial"/>
              <w:sz w:val="20"/>
            </w:rPr>
            <w:t>City</w:t>
          </w:r>
        </w:smartTag>
      </w:smartTag>
      <w:r w:rsidRPr="001D30DB">
        <w:rPr>
          <w:rFonts w:eastAsia="Calibri" w:cs="Arial"/>
          <w:sz w:val="20"/>
        </w:rPr>
        <w:t xml:space="preserve">.  An </w:t>
      </w:r>
      <w:r w:rsidRPr="001D30DB">
        <w:rPr>
          <w:rFonts w:eastAsia="Calibri" w:cs="Arial"/>
          <w:sz w:val="20"/>
        </w:rPr>
        <w:tab/>
      </w:r>
      <w:r>
        <w:rPr>
          <w:rFonts w:eastAsia="Calibri" w:cs="Arial"/>
          <w:sz w:val="20"/>
        </w:rPr>
        <w:tab/>
      </w:r>
      <w:r w:rsidRPr="001D30DB">
        <w:rPr>
          <w:rFonts w:eastAsia="Calibri" w:cs="Arial"/>
          <w:sz w:val="20"/>
        </w:rPr>
        <w:t xml:space="preserve">Affiliate Member will mail their registrations directly to the </w:t>
      </w:r>
      <w:smartTag w:uri="urn:schemas-microsoft-com:office:smarttags" w:element="Street">
        <w:smartTag w:uri="urn:schemas-microsoft-com:office:smarttags" w:element="PlaceName">
          <w:r>
            <w:rPr>
              <w:rFonts w:eastAsia="Calibri" w:cs="Arial"/>
              <w:sz w:val="20"/>
            </w:rPr>
            <w:t>T.A.A.F.</w:t>
          </w:r>
        </w:smartTag>
        <w:r w:rsidRPr="001D30DB">
          <w:rPr>
            <w:rFonts w:eastAsia="Calibri" w:cs="Arial"/>
            <w:sz w:val="20"/>
          </w:rPr>
          <w:t xml:space="preserve"> </w:t>
        </w:r>
        <w:smartTag w:uri="urn:schemas-microsoft-com:office:smarttags" w:element="PlaceType">
          <w:r w:rsidRPr="001D30DB">
            <w:rPr>
              <w:rFonts w:eastAsia="Calibri" w:cs="Arial"/>
              <w:sz w:val="20"/>
            </w:rPr>
            <w:t>State</w:t>
          </w:r>
        </w:smartTag>
      </w:smartTag>
      <w:r w:rsidRPr="001D30DB">
        <w:rPr>
          <w:rFonts w:eastAsia="Calibri" w:cs="Arial"/>
          <w:sz w:val="20"/>
        </w:rPr>
        <w:t xml:space="preserve"> Office. </w:t>
      </w:r>
    </w:p>
    <w:p w14:paraId="6DB63B18" w14:textId="77777777" w:rsidR="0085100A" w:rsidRPr="001D30DB" w:rsidRDefault="0085100A" w:rsidP="0085100A">
      <w:pPr>
        <w:rPr>
          <w:rFonts w:eastAsia="Calibri" w:cs="Arial"/>
          <w:sz w:val="20"/>
        </w:rPr>
      </w:pPr>
    </w:p>
    <w:p w14:paraId="03060C45" w14:textId="77777777" w:rsidR="0085100A" w:rsidRPr="001D30DB" w:rsidRDefault="0085100A" w:rsidP="0085100A">
      <w:pPr>
        <w:rPr>
          <w:rFonts w:eastAsia="Calibri" w:cs="Arial"/>
          <w:sz w:val="20"/>
        </w:rPr>
      </w:pPr>
      <w:r>
        <w:rPr>
          <w:rFonts w:eastAsia="Calibri" w:cs="Arial"/>
          <w:sz w:val="20"/>
        </w:rPr>
        <w:t>4</w:t>
      </w:r>
      <w:r w:rsidRPr="001D30DB">
        <w:rPr>
          <w:rFonts w:eastAsia="Calibri" w:cs="Arial"/>
          <w:sz w:val="20"/>
        </w:rPr>
        <w:t xml:space="preserve">.5 </w:t>
      </w:r>
      <w:r>
        <w:rPr>
          <w:rFonts w:eastAsia="Calibri" w:cs="Arial"/>
          <w:sz w:val="20"/>
        </w:rPr>
        <w:tab/>
      </w:r>
      <w:r w:rsidRPr="001D30DB">
        <w:rPr>
          <w:rFonts w:eastAsia="Calibri" w:cs="Arial"/>
          <w:sz w:val="20"/>
        </w:rPr>
        <w:t>Team Roster Requirements</w:t>
      </w:r>
    </w:p>
    <w:p w14:paraId="1A1172FC" w14:textId="77777777" w:rsidR="0085100A" w:rsidRPr="001D30DB" w:rsidRDefault="0085100A" w:rsidP="0085100A">
      <w:pPr>
        <w:rPr>
          <w:rFonts w:eastAsia="Calibri" w:cs="Arial"/>
          <w:sz w:val="20"/>
        </w:rPr>
      </w:pPr>
      <w:r w:rsidRPr="001D30DB">
        <w:rPr>
          <w:rFonts w:eastAsia="Calibri" w:cs="Arial"/>
          <w:sz w:val="20"/>
        </w:rPr>
        <w:tab/>
      </w:r>
      <w:r w:rsidRPr="001D30DB">
        <w:rPr>
          <w:rFonts w:eastAsia="Calibri" w:cs="Arial"/>
          <w:sz w:val="20"/>
        </w:rPr>
        <w:tab/>
      </w:r>
    </w:p>
    <w:p w14:paraId="2A74DEB4" w14:textId="77777777" w:rsidR="0085100A" w:rsidRPr="001D30DB" w:rsidRDefault="0085100A" w:rsidP="0085100A">
      <w:pPr>
        <w:rPr>
          <w:rFonts w:eastAsia="Calibri" w:cs="Arial"/>
          <w:sz w:val="20"/>
        </w:rPr>
      </w:pPr>
      <w:r>
        <w:rPr>
          <w:rFonts w:eastAsia="Calibri" w:cs="Arial"/>
          <w:sz w:val="20"/>
        </w:rPr>
        <w:tab/>
        <w:t>.01</w:t>
      </w:r>
      <w:r w:rsidRPr="001D30DB">
        <w:rPr>
          <w:rFonts w:eastAsia="Calibri" w:cs="Arial"/>
          <w:sz w:val="20"/>
        </w:rPr>
        <w:t xml:space="preserve"> </w:t>
      </w:r>
      <w:r>
        <w:rPr>
          <w:rFonts w:eastAsia="Calibri" w:cs="Arial"/>
          <w:sz w:val="20"/>
        </w:rPr>
        <w:tab/>
      </w:r>
      <w:r w:rsidRPr="001D30DB">
        <w:rPr>
          <w:rFonts w:eastAsia="Calibri" w:cs="Arial"/>
          <w:sz w:val="20"/>
        </w:rPr>
        <w:t xml:space="preserve">To advance in </w:t>
      </w:r>
      <w:r>
        <w:rPr>
          <w:rFonts w:eastAsia="Calibri" w:cs="Arial"/>
          <w:sz w:val="20"/>
        </w:rPr>
        <w:t>T.A.A.F.</w:t>
      </w:r>
      <w:r w:rsidRPr="001D30DB">
        <w:rPr>
          <w:rFonts w:eastAsia="Calibri" w:cs="Arial"/>
          <w:sz w:val="20"/>
        </w:rPr>
        <w:t xml:space="preserve"> championship play, each team will be required to submit a complete </w:t>
      </w:r>
      <w:r w:rsidRPr="001D30DB">
        <w:rPr>
          <w:rFonts w:eastAsia="Calibri" w:cs="Arial"/>
          <w:sz w:val="20"/>
        </w:rPr>
        <w:tab/>
      </w:r>
      <w:r>
        <w:rPr>
          <w:rFonts w:eastAsia="Calibri" w:cs="Arial"/>
          <w:sz w:val="20"/>
        </w:rPr>
        <w:tab/>
      </w:r>
      <w:r w:rsidRPr="001D30DB">
        <w:rPr>
          <w:rFonts w:eastAsia="Calibri" w:cs="Arial"/>
          <w:sz w:val="20"/>
        </w:rPr>
        <w:t>team roster as follows:</w:t>
      </w:r>
    </w:p>
    <w:p w14:paraId="60906FDD" w14:textId="77777777" w:rsidR="0085100A" w:rsidRPr="001D30DB" w:rsidRDefault="0085100A" w:rsidP="0085100A">
      <w:pPr>
        <w:numPr>
          <w:ilvl w:val="0"/>
          <w:numId w:val="2"/>
        </w:numPr>
        <w:tabs>
          <w:tab w:val="num" w:pos="1800"/>
        </w:tabs>
        <w:spacing w:after="200" w:line="276" w:lineRule="auto"/>
        <w:ind w:left="1800"/>
        <w:rPr>
          <w:rFonts w:eastAsia="Calibri" w:cs="Arial"/>
          <w:sz w:val="20"/>
        </w:rPr>
      </w:pPr>
      <w:r w:rsidRPr="001D30DB">
        <w:rPr>
          <w:rFonts w:eastAsia="Calibri" w:cs="Arial"/>
          <w:sz w:val="20"/>
        </w:rPr>
        <w:lastRenderedPageBreak/>
        <w:t xml:space="preserve">It must be written or typed on an approved </w:t>
      </w:r>
      <w:r>
        <w:rPr>
          <w:rFonts w:eastAsia="Calibri" w:cs="Arial"/>
          <w:sz w:val="20"/>
        </w:rPr>
        <w:t>T.A.A.F.</w:t>
      </w:r>
      <w:r w:rsidRPr="001D30DB">
        <w:rPr>
          <w:rFonts w:eastAsia="Calibri" w:cs="Arial"/>
          <w:sz w:val="20"/>
        </w:rPr>
        <w:t xml:space="preserve"> team roster form.  Exception: Softball rosters may be submitted on the official roster from the national organizations whose rules are governing the state tournament (i.e. ASA, USSSA)</w:t>
      </w:r>
    </w:p>
    <w:p w14:paraId="20204E46" w14:textId="77777777" w:rsidR="0085100A" w:rsidRPr="001D30DB" w:rsidRDefault="0085100A" w:rsidP="0085100A">
      <w:pPr>
        <w:numPr>
          <w:ilvl w:val="0"/>
          <w:numId w:val="2"/>
        </w:numPr>
        <w:tabs>
          <w:tab w:val="num" w:pos="1800"/>
        </w:tabs>
        <w:spacing w:after="200" w:line="276" w:lineRule="auto"/>
        <w:ind w:left="1800"/>
        <w:rPr>
          <w:rFonts w:eastAsia="Calibri" w:cs="Arial"/>
          <w:sz w:val="20"/>
        </w:rPr>
      </w:pPr>
      <w:r w:rsidRPr="001D30DB">
        <w:rPr>
          <w:rFonts w:eastAsia="Calibri" w:cs="Arial"/>
          <w:sz w:val="20"/>
        </w:rPr>
        <w:t>Each individual listed on the roster must sign it in ink.</w:t>
      </w:r>
    </w:p>
    <w:p w14:paraId="126796DE" w14:textId="77777777" w:rsidR="0085100A" w:rsidRPr="001D30DB" w:rsidRDefault="0085100A" w:rsidP="0085100A">
      <w:pPr>
        <w:rPr>
          <w:rFonts w:eastAsia="Calibri" w:cs="Arial"/>
          <w:sz w:val="20"/>
        </w:rPr>
      </w:pPr>
      <w:r>
        <w:rPr>
          <w:rFonts w:eastAsia="Calibri" w:cs="Arial"/>
          <w:sz w:val="20"/>
        </w:rPr>
        <w:tab/>
        <w:t>.02</w:t>
      </w:r>
      <w:r w:rsidRPr="001D30DB">
        <w:rPr>
          <w:rFonts w:eastAsia="Calibri" w:cs="Arial"/>
          <w:sz w:val="20"/>
        </w:rPr>
        <w:t xml:space="preserve"> </w:t>
      </w:r>
      <w:r>
        <w:rPr>
          <w:rFonts w:eastAsia="Calibri" w:cs="Arial"/>
          <w:sz w:val="20"/>
        </w:rPr>
        <w:tab/>
      </w:r>
      <w:r w:rsidRPr="001D30DB">
        <w:rPr>
          <w:rFonts w:eastAsia="Calibri" w:cs="Arial"/>
          <w:sz w:val="20"/>
        </w:rPr>
        <w:t xml:space="preserve">Member Cities and Affiliate Members are required to submit team rosters for those teams </w:t>
      </w:r>
      <w:r w:rsidRPr="001D30DB">
        <w:rPr>
          <w:rFonts w:eastAsia="Calibri" w:cs="Arial"/>
          <w:sz w:val="20"/>
        </w:rPr>
        <w:tab/>
      </w:r>
      <w:r>
        <w:rPr>
          <w:rFonts w:eastAsia="Calibri" w:cs="Arial"/>
          <w:sz w:val="20"/>
        </w:rPr>
        <w:tab/>
      </w:r>
      <w:r w:rsidRPr="001D30DB">
        <w:rPr>
          <w:rFonts w:eastAsia="Calibri" w:cs="Arial"/>
          <w:sz w:val="20"/>
        </w:rPr>
        <w:t>advancing to championship play.</w:t>
      </w:r>
    </w:p>
    <w:p w14:paraId="2B138869" w14:textId="77777777" w:rsidR="0085100A" w:rsidRPr="001D30DB" w:rsidRDefault="0085100A" w:rsidP="0085100A">
      <w:pPr>
        <w:rPr>
          <w:rFonts w:eastAsia="Calibri" w:cs="Arial"/>
          <w:sz w:val="20"/>
        </w:rPr>
      </w:pPr>
      <w:r w:rsidRPr="001D30DB">
        <w:rPr>
          <w:rFonts w:eastAsia="Calibri" w:cs="Arial"/>
          <w:sz w:val="20"/>
        </w:rPr>
        <w:tab/>
      </w:r>
    </w:p>
    <w:p w14:paraId="2764DBBE" w14:textId="77777777" w:rsidR="0085100A" w:rsidRDefault="0085100A" w:rsidP="0085100A">
      <w:pPr>
        <w:rPr>
          <w:rFonts w:eastAsia="Calibri" w:cs="Arial"/>
          <w:sz w:val="20"/>
        </w:rPr>
      </w:pPr>
      <w:r>
        <w:rPr>
          <w:rFonts w:eastAsia="Calibri" w:cs="Arial"/>
          <w:sz w:val="20"/>
        </w:rPr>
        <w:tab/>
        <w:t>.03</w:t>
      </w:r>
      <w:r>
        <w:rPr>
          <w:rFonts w:eastAsia="Calibri" w:cs="Arial"/>
          <w:sz w:val="20"/>
        </w:rPr>
        <w:tab/>
      </w:r>
      <w:r w:rsidRPr="001D30DB">
        <w:rPr>
          <w:rFonts w:eastAsia="Calibri" w:cs="Arial"/>
          <w:sz w:val="20"/>
        </w:rPr>
        <w:t xml:space="preserve"> It is recommended that all youth teams advancing to a state tournament have a minimum of </w:t>
      </w:r>
      <w:r w:rsidRPr="001D30DB">
        <w:rPr>
          <w:rFonts w:eastAsia="Calibri" w:cs="Arial"/>
          <w:sz w:val="20"/>
        </w:rPr>
        <w:tab/>
      </w:r>
      <w:r>
        <w:rPr>
          <w:rFonts w:eastAsia="Calibri" w:cs="Arial"/>
          <w:sz w:val="20"/>
        </w:rPr>
        <w:tab/>
      </w:r>
      <w:r w:rsidRPr="001D30DB">
        <w:rPr>
          <w:rFonts w:eastAsia="Calibri" w:cs="Arial"/>
          <w:sz w:val="20"/>
        </w:rPr>
        <w:t xml:space="preserve">one (1) </w:t>
      </w:r>
      <w:r>
        <w:rPr>
          <w:rFonts w:eastAsia="Calibri" w:cs="Arial"/>
          <w:sz w:val="20"/>
        </w:rPr>
        <w:t>T.A.A.F.</w:t>
      </w:r>
      <w:r w:rsidRPr="001D30DB">
        <w:rPr>
          <w:rFonts w:eastAsia="Calibri" w:cs="Arial"/>
          <w:sz w:val="20"/>
        </w:rPr>
        <w:t xml:space="preserve"> approved national certified coach, to be listed on the team roster.</w:t>
      </w:r>
    </w:p>
    <w:p w14:paraId="634ED952" w14:textId="77777777" w:rsidR="0085100A" w:rsidRPr="001D30DB" w:rsidRDefault="0085100A" w:rsidP="0085100A">
      <w:pPr>
        <w:rPr>
          <w:rFonts w:eastAsia="Calibri" w:cs="Arial"/>
          <w:sz w:val="20"/>
        </w:rPr>
      </w:pPr>
    </w:p>
    <w:p w14:paraId="62F3FBB3" w14:textId="77777777" w:rsidR="0085100A" w:rsidRPr="00BE07AF" w:rsidRDefault="0085100A" w:rsidP="0085100A">
      <w:pPr>
        <w:tabs>
          <w:tab w:val="left" w:pos="10800"/>
          <w:tab w:val="left" w:pos="10890"/>
        </w:tabs>
        <w:rPr>
          <w:rFonts w:cs="Arial"/>
          <w:sz w:val="20"/>
        </w:rPr>
      </w:pPr>
      <w:r>
        <w:rPr>
          <w:rFonts w:cs="Arial"/>
          <w:sz w:val="20"/>
        </w:rPr>
        <w:t>4</w:t>
      </w:r>
      <w:r w:rsidRPr="00BE07AF">
        <w:rPr>
          <w:rFonts w:cs="Arial"/>
          <w:sz w:val="20"/>
        </w:rPr>
        <w:t>.6           Returning Teams</w:t>
      </w:r>
    </w:p>
    <w:p w14:paraId="450BE4DC" w14:textId="77777777" w:rsidR="0085100A" w:rsidRDefault="0085100A" w:rsidP="0085100A">
      <w:pPr>
        <w:tabs>
          <w:tab w:val="left" w:pos="1560"/>
        </w:tabs>
        <w:spacing w:line="326" w:lineRule="auto"/>
        <w:ind w:left="1568" w:right="311" w:hanging="705"/>
        <w:rPr>
          <w:rFonts w:eastAsia="Arial" w:cs="Arial"/>
          <w:b/>
          <w:color w:val="2F2F2F"/>
          <w:sz w:val="20"/>
        </w:rPr>
      </w:pPr>
      <w:r w:rsidRPr="00BE07AF">
        <w:rPr>
          <w:rFonts w:eastAsia="Arial" w:cs="Arial"/>
          <w:color w:val="2F2F2F"/>
          <w:sz w:val="20"/>
        </w:rPr>
        <w:t>.01</w:t>
      </w:r>
      <w:r w:rsidRPr="00BE07AF">
        <w:rPr>
          <w:rFonts w:eastAsia="Arial" w:cs="Arial"/>
          <w:color w:val="2F2F2F"/>
          <w:spacing w:val="-18"/>
          <w:sz w:val="20"/>
        </w:rPr>
        <w:t xml:space="preserve"> </w:t>
      </w:r>
      <w:r w:rsidRPr="00BE07AF">
        <w:rPr>
          <w:rFonts w:eastAsia="Arial" w:cs="Arial"/>
          <w:color w:val="2F2F2F"/>
          <w:sz w:val="20"/>
        </w:rPr>
        <w:tab/>
      </w:r>
      <w:r w:rsidRPr="00C75DCC">
        <w:rPr>
          <w:rFonts w:eastAsia="Arial" w:cs="Arial"/>
          <w:color w:val="2F2F2F"/>
          <w:sz w:val="20"/>
        </w:rPr>
        <w:t>All</w:t>
      </w:r>
      <w:r w:rsidRPr="00C75DCC">
        <w:rPr>
          <w:rFonts w:eastAsia="Arial" w:cs="Arial"/>
          <w:color w:val="2F2F2F"/>
          <w:spacing w:val="-13"/>
          <w:sz w:val="20"/>
        </w:rPr>
        <w:t xml:space="preserve"> </w:t>
      </w:r>
      <w:r w:rsidRPr="00C75DCC">
        <w:rPr>
          <w:rFonts w:eastAsia="Arial" w:cs="Arial"/>
          <w:color w:val="2F2F2F"/>
          <w:w w:val="93"/>
          <w:sz w:val="20"/>
        </w:rPr>
        <w:t>T.A.A.F.</w:t>
      </w:r>
      <w:r w:rsidRPr="00C75DCC">
        <w:rPr>
          <w:rFonts w:eastAsia="Arial" w:cs="Arial"/>
          <w:color w:val="2F2F2F"/>
          <w:spacing w:val="-13"/>
          <w:w w:val="93"/>
          <w:sz w:val="20"/>
        </w:rPr>
        <w:t xml:space="preserve"> </w:t>
      </w:r>
      <w:r w:rsidRPr="00C75DCC">
        <w:rPr>
          <w:rFonts w:eastAsia="Arial" w:cs="Arial"/>
          <w:color w:val="2F2F2F"/>
          <w:sz w:val="20"/>
        </w:rPr>
        <w:t>team</w:t>
      </w:r>
      <w:r w:rsidRPr="00C75DCC">
        <w:rPr>
          <w:rFonts w:eastAsia="Arial" w:cs="Arial"/>
          <w:color w:val="2F2F2F"/>
          <w:spacing w:val="9"/>
          <w:sz w:val="20"/>
        </w:rPr>
        <w:t xml:space="preserve"> </w:t>
      </w:r>
      <w:r w:rsidRPr="00C75DCC">
        <w:rPr>
          <w:rFonts w:eastAsia="Arial" w:cs="Arial"/>
          <w:color w:val="2F2F2F"/>
          <w:sz w:val="20"/>
        </w:rPr>
        <w:t>champions (except</w:t>
      </w:r>
      <w:r w:rsidRPr="00C75DCC">
        <w:rPr>
          <w:rFonts w:eastAsia="Arial" w:cs="Arial"/>
          <w:color w:val="2F2F2F"/>
          <w:spacing w:val="3"/>
          <w:sz w:val="20"/>
        </w:rPr>
        <w:t xml:space="preserve"> </w:t>
      </w:r>
      <w:r w:rsidRPr="00C75DCC">
        <w:rPr>
          <w:rFonts w:eastAsia="Arial" w:cs="Arial"/>
          <w:color w:val="2F2F2F"/>
          <w:sz w:val="20"/>
        </w:rPr>
        <w:t>youth</w:t>
      </w:r>
      <w:r w:rsidRPr="00C75DCC">
        <w:rPr>
          <w:rFonts w:eastAsia="Arial" w:cs="Arial"/>
          <w:color w:val="2F2F2F"/>
          <w:spacing w:val="26"/>
          <w:sz w:val="20"/>
        </w:rPr>
        <w:t xml:space="preserve"> </w:t>
      </w:r>
      <w:r w:rsidRPr="00C75DCC">
        <w:rPr>
          <w:rFonts w:eastAsia="Arial" w:cs="Arial"/>
          <w:color w:val="2F2F2F"/>
          <w:sz w:val="20"/>
        </w:rPr>
        <w:t>basketball)</w:t>
      </w:r>
      <w:r w:rsidRPr="00C75DCC">
        <w:rPr>
          <w:rFonts w:eastAsia="Arial" w:cs="Arial"/>
          <w:color w:val="2F2F2F"/>
          <w:spacing w:val="-4"/>
          <w:sz w:val="20"/>
        </w:rPr>
        <w:t xml:space="preserve"> </w:t>
      </w:r>
      <w:r w:rsidRPr="00C75DCC">
        <w:rPr>
          <w:rFonts w:eastAsia="Arial" w:cs="Arial"/>
          <w:color w:val="2F2F2F"/>
          <w:sz w:val="20"/>
        </w:rPr>
        <w:t>shall</w:t>
      </w:r>
      <w:r w:rsidRPr="00C75DCC">
        <w:rPr>
          <w:rFonts w:eastAsia="Arial" w:cs="Arial"/>
          <w:color w:val="2F2F2F"/>
          <w:spacing w:val="-8"/>
          <w:sz w:val="20"/>
        </w:rPr>
        <w:t xml:space="preserve"> </w:t>
      </w:r>
      <w:r w:rsidRPr="00C75DCC">
        <w:rPr>
          <w:rFonts w:eastAsia="Arial" w:cs="Arial"/>
          <w:color w:val="2F2F2F"/>
          <w:sz w:val="20"/>
        </w:rPr>
        <w:t>be</w:t>
      </w:r>
      <w:r w:rsidRPr="00C75DCC">
        <w:rPr>
          <w:rFonts w:eastAsia="Arial" w:cs="Arial"/>
          <w:color w:val="2F2F2F"/>
          <w:spacing w:val="-1"/>
          <w:sz w:val="20"/>
        </w:rPr>
        <w:t xml:space="preserve"> </w:t>
      </w:r>
      <w:r w:rsidRPr="00C75DCC">
        <w:rPr>
          <w:rFonts w:eastAsia="Arial" w:cs="Arial"/>
          <w:color w:val="2F2F2F"/>
          <w:sz w:val="20"/>
        </w:rPr>
        <w:t>eligible</w:t>
      </w:r>
      <w:r w:rsidRPr="00C75DCC">
        <w:rPr>
          <w:rFonts w:eastAsia="Arial" w:cs="Arial"/>
          <w:color w:val="2F2F2F"/>
          <w:spacing w:val="9"/>
          <w:sz w:val="20"/>
        </w:rPr>
        <w:t xml:space="preserve"> </w:t>
      </w:r>
      <w:r w:rsidRPr="00C75DCC">
        <w:rPr>
          <w:rFonts w:eastAsia="Arial" w:cs="Arial"/>
          <w:color w:val="2F2F2F"/>
          <w:sz w:val="20"/>
        </w:rPr>
        <w:t>to</w:t>
      </w:r>
      <w:r w:rsidRPr="00C75DCC">
        <w:rPr>
          <w:rFonts w:eastAsia="Arial" w:cs="Arial"/>
          <w:color w:val="2F2F2F"/>
          <w:spacing w:val="16"/>
          <w:sz w:val="20"/>
        </w:rPr>
        <w:t xml:space="preserve"> </w:t>
      </w:r>
      <w:r w:rsidRPr="00C75DCC">
        <w:rPr>
          <w:rFonts w:eastAsia="Arial" w:cs="Arial"/>
          <w:color w:val="2F2F2F"/>
          <w:sz w:val="20"/>
        </w:rPr>
        <w:t>return</w:t>
      </w:r>
      <w:r w:rsidRPr="00C75DCC">
        <w:rPr>
          <w:rFonts w:eastAsia="Arial" w:cs="Arial"/>
          <w:color w:val="2F2F2F"/>
          <w:spacing w:val="32"/>
          <w:sz w:val="20"/>
        </w:rPr>
        <w:t xml:space="preserve"> </w:t>
      </w:r>
      <w:r w:rsidRPr="00C75DCC">
        <w:rPr>
          <w:rFonts w:eastAsia="Arial" w:cs="Arial"/>
          <w:color w:val="2F2F2F"/>
          <w:sz w:val="20"/>
        </w:rPr>
        <w:t>to</w:t>
      </w:r>
      <w:r w:rsidRPr="00C75DCC">
        <w:rPr>
          <w:rFonts w:eastAsia="Arial" w:cs="Arial"/>
          <w:color w:val="2F2F2F"/>
          <w:spacing w:val="20"/>
          <w:sz w:val="20"/>
        </w:rPr>
        <w:t xml:space="preserve"> </w:t>
      </w:r>
      <w:r w:rsidRPr="00C75DCC">
        <w:rPr>
          <w:rFonts w:eastAsia="Arial" w:cs="Arial"/>
          <w:color w:val="2F2F2F"/>
          <w:sz w:val="20"/>
        </w:rPr>
        <w:t>the</w:t>
      </w:r>
      <w:r w:rsidRPr="00C75DCC">
        <w:rPr>
          <w:rFonts w:eastAsia="Arial" w:cs="Arial"/>
          <w:color w:val="2F2F2F"/>
          <w:spacing w:val="10"/>
          <w:sz w:val="20"/>
        </w:rPr>
        <w:t xml:space="preserve"> </w:t>
      </w:r>
      <w:r w:rsidRPr="00C75DCC">
        <w:rPr>
          <w:rFonts w:eastAsia="Arial" w:cs="Arial"/>
          <w:color w:val="2F2F2F"/>
          <w:w w:val="104"/>
          <w:sz w:val="20"/>
        </w:rPr>
        <w:t xml:space="preserve">state </w:t>
      </w:r>
      <w:r w:rsidRPr="00C75DCC">
        <w:rPr>
          <w:rFonts w:eastAsia="Arial" w:cs="Arial"/>
          <w:color w:val="2F2F2F"/>
          <w:sz w:val="20"/>
        </w:rPr>
        <w:t>tournament</w:t>
      </w:r>
      <w:r w:rsidRPr="00C75DCC">
        <w:rPr>
          <w:rFonts w:eastAsia="Arial" w:cs="Arial"/>
          <w:color w:val="2F2F2F"/>
          <w:spacing w:val="44"/>
          <w:sz w:val="20"/>
        </w:rPr>
        <w:t xml:space="preserve"> </w:t>
      </w:r>
      <w:r w:rsidRPr="00C75DCC">
        <w:rPr>
          <w:rFonts w:eastAsia="Arial" w:cs="Arial"/>
          <w:color w:val="2F2F2F"/>
          <w:w w:val="89"/>
          <w:sz w:val="20"/>
        </w:rPr>
        <w:t xml:space="preserve">as </w:t>
      </w:r>
      <w:r w:rsidRPr="00C75DCC">
        <w:rPr>
          <w:rFonts w:eastAsia="Arial" w:cs="Arial"/>
          <w:color w:val="2F2F2F"/>
          <w:sz w:val="20"/>
        </w:rPr>
        <w:t>defending</w:t>
      </w:r>
      <w:r w:rsidRPr="00C75DCC">
        <w:rPr>
          <w:rFonts w:eastAsia="Arial" w:cs="Arial"/>
          <w:color w:val="2F2F2F"/>
          <w:spacing w:val="12"/>
          <w:sz w:val="20"/>
        </w:rPr>
        <w:t xml:space="preserve"> </w:t>
      </w:r>
      <w:r w:rsidRPr="00C75DCC">
        <w:rPr>
          <w:rFonts w:eastAsia="Arial" w:cs="Arial"/>
          <w:color w:val="2F2F2F"/>
          <w:w w:val="101"/>
          <w:sz w:val="20"/>
        </w:rPr>
        <w:t>champions</w:t>
      </w:r>
      <w:r w:rsidRPr="00C75DCC">
        <w:rPr>
          <w:rFonts w:eastAsia="Arial" w:cs="Arial"/>
          <w:color w:val="2F2F2F"/>
          <w:sz w:val="20"/>
        </w:rPr>
        <w:t>,</w:t>
      </w:r>
      <w:r w:rsidRPr="00C75DCC">
        <w:rPr>
          <w:rFonts w:eastAsia="Arial" w:cs="Arial"/>
          <w:color w:val="2F2F2F"/>
          <w:spacing w:val="-34"/>
          <w:sz w:val="20"/>
        </w:rPr>
        <w:t xml:space="preserve"> </w:t>
      </w:r>
      <w:r w:rsidRPr="00C75DCC">
        <w:rPr>
          <w:rFonts w:eastAsia="Arial" w:cs="Arial"/>
          <w:color w:val="2F2F2F"/>
          <w:sz w:val="20"/>
        </w:rPr>
        <w:t>provided</w:t>
      </w:r>
      <w:r w:rsidRPr="00C75DCC">
        <w:rPr>
          <w:rFonts w:eastAsia="Arial" w:cs="Arial"/>
          <w:color w:val="2F2F2F"/>
          <w:spacing w:val="25"/>
          <w:sz w:val="20"/>
        </w:rPr>
        <w:t xml:space="preserve"> </w:t>
      </w:r>
      <w:r w:rsidRPr="00C75DCC">
        <w:rPr>
          <w:rFonts w:eastAsia="Arial" w:cs="Arial"/>
          <w:color w:val="2F2F2F"/>
          <w:sz w:val="20"/>
        </w:rPr>
        <w:t>they</w:t>
      </w:r>
      <w:r w:rsidRPr="00C75DCC">
        <w:rPr>
          <w:rFonts w:eastAsia="Arial" w:cs="Arial"/>
          <w:color w:val="2F2F2F"/>
          <w:spacing w:val="15"/>
          <w:sz w:val="20"/>
        </w:rPr>
        <w:t xml:space="preserve"> </w:t>
      </w:r>
      <w:r w:rsidRPr="00C75DCC">
        <w:rPr>
          <w:rFonts w:eastAsia="Arial" w:cs="Arial"/>
          <w:color w:val="2F2F2F"/>
          <w:sz w:val="20"/>
        </w:rPr>
        <w:t>have</w:t>
      </w:r>
      <w:r w:rsidRPr="00C75DCC">
        <w:rPr>
          <w:rFonts w:eastAsia="Arial" w:cs="Arial"/>
          <w:color w:val="2F2F2F"/>
          <w:spacing w:val="-12"/>
          <w:sz w:val="20"/>
        </w:rPr>
        <w:t xml:space="preserve"> </w:t>
      </w:r>
      <w:r w:rsidRPr="00C75DCC">
        <w:rPr>
          <w:rFonts w:eastAsia="Arial" w:cs="Arial"/>
          <w:color w:val="2F2F2F"/>
          <w:sz w:val="20"/>
        </w:rPr>
        <w:t>not</w:t>
      </w:r>
      <w:r w:rsidRPr="00C75DCC">
        <w:rPr>
          <w:rFonts w:eastAsia="Arial" w:cs="Arial"/>
          <w:color w:val="2F2F2F"/>
          <w:spacing w:val="29"/>
          <w:sz w:val="20"/>
        </w:rPr>
        <w:t xml:space="preserve"> </w:t>
      </w:r>
      <w:r w:rsidRPr="00C75DCC">
        <w:rPr>
          <w:rFonts w:eastAsia="Arial" w:cs="Arial"/>
          <w:color w:val="2F2F2F"/>
          <w:sz w:val="20"/>
        </w:rPr>
        <w:t>been</w:t>
      </w:r>
      <w:r w:rsidRPr="00C75DCC">
        <w:rPr>
          <w:rFonts w:eastAsia="Arial" w:cs="Arial"/>
          <w:color w:val="2F2F2F"/>
          <w:spacing w:val="-9"/>
          <w:sz w:val="20"/>
        </w:rPr>
        <w:t xml:space="preserve"> </w:t>
      </w:r>
      <w:r w:rsidRPr="00C75DCC">
        <w:rPr>
          <w:rFonts w:eastAsia="Arial" w:cs="Arial"/>
          <w:color w:val="2F2F2F"/>
          <w:sz w:val="20"/>
        </w:rPr>
        <w:t>reclassified</w:t>
      </w:r>
      <w:r w:rsidRPr="00C75DCC">
        <w:rPr>
          <w:rFonts w:eastAsia="Arial" w:cs="Arial"/>
          <w:color w:val="2F2F2F"/>
          <w:spacing w:val="-8"/>
          <w:sz w:val="20"/>
        </w:rPr>
        <w:t xml:space="preserve"> </w:t>
      </w:r>
      <w:r w:rsidRPr="00C75DCC">
        <w:rPr>
          <w:rFonts w:eastAsia="Arial" w:cs="Arial"/>
          <w:color w:val="2F2F2F"/>
          <w:sz w:val="20"/>
        </w:rPr>
        <w:t>and</w:t>
      </w:r>
      <w:r w:rsidRPr="00C75DCC">
        <w:rPr>
          <w:rFonts w:eastAsia="Arial" w:cs="Arial"/>
          <w:color w:val="2F2F2F"/>
          <w:spacing w:val="1"/>
          <w:sz w:val="20"/>
        </w:rPr>
        <w:t xml:space="preserve"> </w:t>
      </w:r>
      <w:r w:rsidRPr="00C75DCC">
        <w:rPr>
          <w:rFonts w:eastAsia="Arial" w:cs="Arial"/>
          <w:color w:val="2F2F2F"/>
          <w:sz w:val="20"/>
        </w:rPr>
        <w:t>have</w:t>
      </w:r>
      <w:r w:rsidRPr="00C75DCC">
        <w:rPr>
          <w:rFonts w:eastAsia="Arial" w:cs="Arial"/>
          <w:color w:val="2F2F2F"/>
          <w:spacing w:val="-12"/>
          <w:sz w:val="20"/>
        </w:rPr>
        <w:t xml:space="preserve"> </w:t>
      </w:r>
      <w:r w:rsidRPr="00C75DCC">
        <w:rPr>
          <w:rFonts w:eastAsia="Arial" w:cs="Arial"/>
          <w:color w:val="2F2F2F"/>
          <w:w w:val="108"/>
          <w:sz w:val="20"/>
        </w:rPr>
        <w:t xml:space="preserve">the </w:t>
      </w:r>
      <w:r w:rsidRPr="00C75DCC">
        <w:rPr>
          <w:rFonts w:eastAsia="Arial" w:cs="Arial"/>
          <w:color w:val="2F2F2F"/>
          <w:sz w:val="20"/>
        </w:rPr>
        <w:t>following</w:t>
      </w:r>
      <w:r w:rsidRPr="00C75DCC">
        <w:rPr>
          <w:rFonts w:eastAsia="Arial" w:cs="Arial"/>
          <w:color w:val="2F2F2F"/>
          <w:spacing w:val="33"/>
          <w:sz w:val="20"/>
        </w:rPr>
        <w:t xml:space="preserve"> </w:t>
      </w:r>
      <w:r w:rsidRPr="00C75DCC">
        <w:rPr>
          <w:rFonts w:eastAsia="Arial" w:cs="Arial"/>
          <w:color w:val="2F2F2F"/>
          <w:sz w:val="20"/>
        </w:rPr>
        <w:t>minimum</w:t>
      </w:r>
      <w:r w:rsidRPr="00C75DCC">
        <w:rPr>
          <w:rFonts w:eastAsia="Arial" w:cs="Arial"/>
          <w:color w:val="2F2F2F"/>
          <w:spacing w:val="43"/>
          <w:sz w:val="20"/>
        </w:rPr>
        <w:t xml:space="preserve"> </w:t>
      </w:r>
      <w:r w:rsidRPr="00C75DCC">
        <w:rPr>
          <w:rFonts w:eastAsia="Arial" w:cs="Arial"/>
          <w:color w:val="2F2F2F"/>
          <w:sz w:val="20"/>
        </w:rPr>
        <w:t>returning</w:t>
      </w:r>
      <w:r w:rsidRPr="00C75DCC">
        <w:rPr>
          <w:rFonts w:eastAsia="Arial" w:cs="Arial"/>
          <w:color w:val="2F2F2F"/>
          <w:spacing w:val="38"/>
          <w:sz w:val="20"/>
        </w:rPr>
        <w:t xml:space="preserve"> </w:t>
      </w:r>
      <w:r w:rsidRPr="00C75DCC">
        <w:rPr>
          <w:rFonts w:eastAsia="Arial" w:cs="Arial"/>
          <w:color w:val="2F2F2F"/>
          <w:sz w:val="20"/>
        </w:rPr>
        <w:t>players:</w:t>
      </w:r>
    </w:p>
    <w:tbl>
      <w:tblPr>
        <w:tblW w:w="5020" w:type="dxa"/>
        <w:tblInd w:w="2880" w:type="dxa"/>
        <w:tblLayout w:type="fixed"/>
        <w:tblLook w:val="0000" w:firstRow="0" w:lastRow="0" w:firstColumn="0" w:lastColumn="0" w:noHBand="0" w:noVBand="0"/>
      </w:tblPr>
      <w:tblGrid>
        <w:gridCol w:w="3000"/>
        <w:gridCol w:w="2020"/>
      </w:tblGrid>
      <w:tr w:rsidR="0085100A" w:rsidRPr="00490B2D" w14:paraId="1EED8F58" w14:textId="77777777" w:rsidTr="002F772D">
        <w:trPr>
          <w:cantSplit/>
          <w:trHeight w:val="247"/>
        </w:trPr>
        <w:tc>
          <w:tcPr>
            <w:tcW w:w="3000" w:type="dxa"/>
            <w:tcBorders>
              <w:top w:val="single" w:sz="6" w:space="0" w:color="auto"/>
              <w:left w:val="single" w:sz="6" w:space="0" w:color="auto"/>
              <w:bottom w:val="single" w:sz="6" w:space="0" w:color="auto"/>
              <w:right w:val="single" w:sz="6" w:space="0" w:color="auto"/>
            </w:tcBorders>
          </w:tcPr>
          <w:p w14:paraId="745795CC" w14:textId="77777777" w:rsidR="0085100A" w:rsidRPr="00490B2D" w:rsidRDefault="0085100A" w:rsidP="002F772D">
            <w:pPr>
              <w:jc w:val="center"/>
              <w:rPr>
                <w:rFonts w:cs="Arial"/>
                <w:sz w:val="20"/>
              </w:rPr>
            </w:pPr>
            <w:r w:rsidRPr="00490B2D">
              <w:rPr>
                <w:rFonts w:cs="Arial"/>
                <w:sz w:val="20"/>
              </w:rPr>
              <w:t>SOFTBALL SLOW PITCH</w:t>
            </w:r>
          </w:p>
        </w:tc>
        <w:tc>
          <w:tcPr>
            <w:tcW w:w="2020" w:type="dxa"/>
            <w:tcBorders>
              <w:top w:val="single" w:sz="6" w:space="0" w:color="auto"/>
              <w:left w:val="single" w:sz="6" w:space="0" w:color="auto"/>
              <w:bottom w:val="single" w:sz="6" w:space="0" w:color="auto"/>
              <w:right w:val="single" w:sz="6" w:space="0" w:color="auto"/>
            </w:tcBorders>
          </w:tcPr>
          <w:p w14:paraId="5F1AB70E" w14:textId="77777777" w:rsidR="0085100A" w:rsidRPr="00490B2D" w:rsidRDefault="0085100A" w:rsidP="002F772D">
            <w:pPr>
              <w:jc w:val="center"/>
              <w:rPr>
                <w:rFonts w:cs="Arial"/>
                <w:sz w:val="20"/>
              </w:rPr>
            </w:pPr>
            <w:r w:rsidRPr="00490B2D">
              <w:rPr>
                <w:rFonts w:cs="Arial"/>
                <w:sz w:val="20"/>
              </w:rPr>
              <w:t>10 PLAYERS</w:t>
            </w:r>
          </w:p>
        </w:tc>
      </w:tr>
      <w:tr w:rsidR="0085100A" w:rsidRPr="00490B2D" w14:paraId="63FC43A9" w14:textId="77777777" w:rsidTr="002F772D">
        <w:trPr>
          <w:cantSplit/>
          <w:trHeight w:val="263"/>
        </w:trPr>
        <w:tc>
          <w:tcPr>
            <w:tcW w:w="3000" w:type="dxa"/>
            <w:tcBorders>
              <w:top w:val="single" w:sz="6" w:space="0" w:color="auto"/>
              <w:left w:val="single" w:sz="6" w:space="0" w:color="auto"/>
              <w:bottom w:val="single" w:sz="6" w:space="0" w:color="auto"/>
              <w:right w:val="single" w:sz="6" w:space="0" w:color="auto"/>
            </w:tcBorders>
          </w:tcPr>
          <w:p w14:paraId="1AA0F518" w14:textId="77777777" w:rsidR="0085100A" w:rsidRPr="00490B2D" w:rsidRDefault="0085100A" w:rsidP="002F772D">
            <w:pPr>
              <w:jc w:val="center"/>
              <w:rPr>
                <w:rFonts w:cs="Arial"/>
                <w:sz w:val="20"/>
              </w:rPr>
            </w:pPr>
            <w:r w:rsidRPr="00490B2D">
              <w:rPr>
                <w:rFonts w:cs="Arial"/>
                <w:sz w:val="20"/>
              </w:rPr>
              <w:t>SOFTBALL FAST PITCH</w:t>
            </w:r>
          </w:p>
        </w:tc>
        <w:tc>
          <w:tcPr>
            <w:tcW w:w="2020" w:type="dxa"/>
            <w:tcBorders>
              <w:top w:val="single" w:sz="6" w:space="0" w:color="auto"/>
              <w:left w:val="single" w:sz="6" w:space="0" w:color="auto"/>
              <w:bottom w:val="single" w:sz="6" w:space="0" w:color="auto"/>
              <w:right w:val="single" w:sz="6" w:space="0" w:color="auto"/>
            </w:tcBorders>
          </w:tcPr>
          <w:p w14:paraId="2BE75031" w14:textId="77777777" w:rsidR="0085100A" w:rsidRPr="00490B2D" w:rsidRDefault="0085100A" w:rsidP="002F772D">
            <w:pPr>
              <w:jc w:val="center"/>
              <w:rPr>
                <w:rFonts w:cs="Arial"/>
                <w:sz w:val="20"/>
              </w:rPr>
            </w:pPr>
            <w:r w:rsidRPr="00490B2D">
              <w:rPr>
                <w:rFonts w:cs="Arial"/>
                <w:sz w:val="20"/>
              </w:rPr>
              <w:t>9 PLAYERS</w:t>
            </w:r>
          </w:p>
        </w:tc>
      </w:tr>
      <w:tr w:rsidR="0085100A" w:rsidRPr="00490B2D" w14:paraId="009B1948" w14:textId="77777777" w:rsidTr="002F772D">
        <w:trPr>
          <w:cantSplit/>
          <w:trHeight w:val="247"/>
        </w:trPr>
        <w:tc>
          <w:tcPr>
            <w:tcW w:w="3000" w:type="dxa"/>
            <w:tcBorders>
              <w:top w:val="single" w:sz="6" w:space="0" w:color="auto"/>
              <w:left w:val="single" w:sz="6" w:space="0" w:color="auto"/>
              <w:bottom w:val="single" w:sz="6" w:space="0" w:color="auto"/>
              <w:right w:val="single" w:sz="6" w:space="0" w:color="auto"/>
            </w:tcBorders>
          </w:tcPr>
          <w:p w14:paraId="5FBC9EC2" w14:textId="77777777" w:rsidR="0085100A" w:rsidRPr="00490B2D" w:rsidRDefault="0085100A" w:rsidP="002F772D">
            <w:pPr>
              <w:jc w:val="center"/>
              <w:rPr>
                <w:rFonts w:cs="Arial"/>
                <w:sz w:val="20"/>
              </w:rPr>
            </w:pPr>
            <w:r w:rsidRPr="00490B2D">
              <w:rPr>
                <w:rFonts w:cs="Arial"/>
                <w:sz w:val="20"/>
              </w:rPr>
              <w:t>FLAG FOOTBALL</w:t>
            </w:r>
          </w:p>
        </w:tc>
        <w:tc>
          <w:tcPr>
            <w:tcW w:w="2020" w:type="dxa"/>
            <w:tcBorders>
              <w:top w:val="single" w:sz="6" w:space="0" w:color="auto"/>
              <w:left w:val="single" w:sz="6" w:space="0" w:color="auto"/>
              <w:bottom w:val="single" w:sz="6" w:space="0" w:color="auto"/>
              <w:right w:val="single" w:sz="6" w:space="0" w:color="auto"/>
            </w:tcBorders>
          </w:tcPr>
          <w:p w14:paraId="622355B0" w14:textId="77777777" w:rsidR="0085100A" w:rsidRPr="00490B2D" w:rsidRDefault="0085100A" w:rsidP="002F772D">
            <w:pPr>
              <w:jc w:val="center"/>
              <w:rPr>
                <w:rFonts w:cs="Arial"/>
                <w:sz w:val="20"/>
              </w:rPr>
            </w:pPr>
            <w:r w:rsidRPr="00490B2D">
              <w:rPr>
                <w:rFonts w:cs="Arial"/>
                <w:sz w:val="20"/>
              </w:rPr>
              <w:t>6 PLAYERS</w:t>
            </w:r>
          </w:p>
        </w:tc>
      </w:tr>
      <w:tr w:rsidR="0085100A" w:rsidRPr="00490B2D" w14:paraId="2A2F00E6" w14:textId="77777777" w:rsidTr="002F772D">
        <w:trPr>
          <w:cantSplit/>
          <w:trHeight w:val="247"/>
        </w:trPr>
        <w:tc>
          <w:tcPr>
            <w:tcW w:w="3000" w:type="dxa"/>
            <w:tcBorders>
              <w:top w:val="single" w:sz="6" w:space="0" w:color="auto"/>
              <w:left w:val="single" w:sz="6" w:space="0" w:color="auto"/>
              <w:bottom w:val="single" w:sz="6" w:space="0" w:color="auto"/>
              <w:right w:val="single" w:sz="6" w:space="0" w:color="auto"/>
            </w:tcBorders>
          </w:tcPr>
          <w:p w14:paraId="5925988D" w14:textId="77777777" w:rsidR="0085100A" w:rsidRPr="00490B2D" w:rsidRDefault="0085100A" w:rsidP="002F772D">
            <w:pPr>
              <w:jc w:val="center"/>
              <w:rPr>
                <w:rFonts w:cs="Arial"/>
                <w:sz w:val="20"/>
              </w:rPr>
            </w:pPr>
            <w:r w:rsidRPr="00490B2D">
              <w:rPr>
                <w:rFonts w:cs="Arial"/>
                <w:sz w:val="20"/>
              </w:rPr>
              <w:t>BASKETBALL</w:t>
            </w:r>
          </w:p>
        </w:tc>
        <w:tc>
          <w:tcPr>
            <w:tcW w:w="2020" w:type="dxa"/>
            <w:tcBorders>
              <w:top w:val="single" w:sz="6" w:space="0" w:color="auto"/>
              <w:left w:val="single" w:sz="6" w:space="0" w:color="auto"/>
              <w:bottom w:val="single" w:sz="6" w:space="0" w:color="auto"/>
              <w:right w:val="single" w:sz="6" w:space="0" w:color="auto"/>
            </w:tcBorders>
          </w:tcPr>
          <w:p w14:paraId="125A3850" w14:textId="77777777" w:rsidR="0085100A" w:rsidRPr="00490B2D" w:rsidRDefault="0085100A" w:rsidP="002F772D">
            <w:pPr>
              <w:jc w:val="center"/>
              <w:rPr>
                <w:rFonts w:cs="Arial"/>
                <w:sz w:val="20"/>
              </w:rPr>
            </w:pPr>
            <w:r w:rsidRPr="00490B2D">
              <w:rPr>
                <w:rFonts w:cs="Arial"/>
                <w:sz w:val="20"/>
              </w:rPr>
              <w:t>4 PLAYERS</w:t>
            </w:r>
          </w:p>
        </w:tc>
      </w:tr>
      <w:tr w:rsidR="0085100A" w:rsidRPr="00490B2D" w14:paraId="191A419E" w14:textId="77777777" w:rsidTr="002F772D">
        <w:trPr>
          <w:cantSplit/>
          <w:trHeight w:val="263"/>
        </w:trPr>
        <w:tc>
          <w:tcPr>
            <w:tcW w:w="3000" w:type="dxa"/>
            <w:tcBorders>
              <w:top w:val="single" w:sz="6" w:space="0" w:color="auto"/>
              <w:left w:val="single" w:sz="6" w:space="0" w:color="auto"/>
              <w:bottom w:val="single" w:sz="6" w:space="0" w:color="auto"/>
              <w:right w:val="single" w:sz="6" w:space="0" w:color="auto"/>
            </w:tcBorders>
          </w:tcPr>
          <w:p w14:paraId="684234FE" w14:textId="77777777" w:rsidR="0085100A" w:rsidRPr="00490B2D" w:rsidRDefault="0085100A" w:rsidP="002F772D">
            <w:pPr>
              <w:jc w:val="center"/>
              <w:rPr>
                <w:rFonts w:cs="Arial"/>
                <w:sz w:val="20"/>
              </w:rPr>
            </w:pPr>
            <w:r w:rsidRPr="00490B2D">
              <w:rPr>
                <w:rFonts w:cs="Arial"/>
                <w:sz w:val="20"/>
              </w:rPr>
              <w:t>VOLLEYBALL</w:t>
            </w:r>
          </w:p>
        </w:tc>
        <w:tc>
          <w:tcPr>
            <w:tcW w:w="2020" w:type="dxa"/>
            <w:tcBorders>
              <w:top w:val="single" w:sz="6" w:space="0" w:color="auto"/>
              <w:left w:val="single" w:sz="6" w:space="0" w:color="auto"/>
              <w:bottom w:val="single" w:sz="6" w:space="0" w:color="auto"/>
              <w:right w:val="single" w:sz="6" w:space="0" w:color="auto"/>
            </w:tcBorders>
          </w:tcPr>
          <w:p w14:paraId="4EF7F261" w14:textId="77777777" w:rsidR="0085100A" w:rsidRPr="00490B2D" w:rsidRDefault="0085100A" w:rsidP="002F772D">
            <w:pPr>
              <w:jc w:val="center"/>
              <w:rPr>
                <w:rFonts w:cs="Arial"/>
                <w:sz w:val="20"/>
              </w:rPr>
            </w:pPr>
            <w:r w:rsidRPr="00490B2D">
              <w:rPr>
                <w:rFonts w:cs="Arial"/>
                <w:sz w:val="20"/>
              </w:rPr>
              <w:t>4 PLAYERS</w:t>
            </w:r>
          </w:p>
        </w:tc>
      </w:tr>
    </w:tbl>
    <w:p w14:paraId="1F53FDBA" w14:textId="77777777" w:rsidR="0085100A" w:rsidRDefault="0085100A" w:rsidP="0085100A">
      <w:pPr>
        <w:rPr>
          <w:rFonts w:eastAsia="Calibri" w:cs="Arial"/>
          <w:sz w:val="20"/>
        </w:rPr>
      </w:pPr>
    </w:p>
    <w:p w14:paraId="74398C4D" w14:textId="77777777" w:rsidR="0085100A" w:rsidRDefault="0085100A" w:rsidP="0085100A">
      <w:pPr>
        <w:rPr>
          <w:rFonts w:eastAsia="Calibri" w:cs="Arial"/>
          <w:sz w:val="20"/>
        </w:rPr>
      </w:pPr>
      <w:r>
        <w:rPr>
          <w:rFonts w:eastAsia="Calibri" w:cs="Arial"/>
          <w:sz w:val="20"/>
        </w:rPr>
        <w:t>4</w:t>
      </w:r>
      <w:r w:rsidRPr="001D30DB">
        <w:rPr>
          <w:rFonts w:eastAsia="Calibri" w:cs="Arial"/>
          <w:sz w:val="20"/>
        </w:rPr>
        <w:t>.7</w:t>
      </w:r>
      <w:r>
        <w:rPr>
          <w:rFonts w:eastAsia="Calibri" w:cs="Arial"/>
          <w:sz w:val="20"/>
        </w:rPr>
        <w:tab/>
      </w:r>
      <w:r w:rsidRPr="001D30DB">
        <w:rPr>
          <w:rFonts w:eastAsia="Calibri" w:cs="Arial"/>
          <w:sz w:val="20"/>
        </w:rPr>
        <w:t xml:space="preserve"> Region/State Tournament Participation</w:t>
      </w:r>
    </w:p>
    <w:p w14:paraId="5EC86DF7" w14:textId="77777777" w:rsidR="0085100A" w:rsidRDefault="0085100A" w:rsidP="0085100A">
      <w:pPr>
        <w:rPr>
          <w:rFonts w:eastAsia="Calibri" w:cs="Arial"/>
          <w:sz w:val="20"/>
        </w:rPr>
      </w:pPr>
    </w:p>
    <w:p w14:paraId="4A2F90A5" w14:textId="77777777" w:rsidR="0085100A" w:rsidRPr="001F340E" w:rsidRDefault="0085100A" w:rsidP="0085100A">
      <w:pPr>
        <w:rPr>
          <w:rFonts w:eastAsia="Calibri" w:cs="Arial"/>
          <w:sz w:val="20"/>
        </w:rPr>
      </w:pPr>
      <w:r w:rsidRPr="001D30DB">
        <w:rPr>
          <w:rFonts w:eastAsia="Calibri" w:cs="Arial"/>
          <w:sz w:val="20"/>
        </w:rPr>
        <w:t>.</w:t>
      </w:r>
      <w:r>
        <w:rPr>
          <w:rFonts w:eastAsia="Calibri" w:cs="Arial"/>
          <w:sz w:val="20"/>
        </w:rPr>
        <w:tab/>
      </w:r>
      <w:r w:rsidRPr="001F340E">
        <w:rPr>
          <w:rFonts w:eastAsia="Calibri" w:cs="Arial"/>
          <w:sz w:val="20"/>
        </w:rPr>
        <w:t>01</w:t>
      </w:r>
      <w:r w:rsidRPr="001F340E">
        <w:rPr>
          <w:rFonts w:eastAsia="Calibri" w:cs="Arial"/>
          <w:sz w:val="20"/>
        </w:rPr>
        <w:tab/>
        <w:t>Sport Penalty</w:t>
      </w:r>
    </w:p>
    <w:p w14:paraId="1DCCE3B5" w14:textId="77777777" w:rsidR="0085100A" w:rsidRPr="001F340E" w:rsidRDefault="0085100A" w:rsidP="0085100A">
      <w:pPr>
        <w:numPr>
          <w:ilvl w:val="0"/>
          <w:numId w:val="5"/>
        </w:numPr>
        <w:tabs>
          <w:tab w:val="num" w:pos="1800"/>
        </w:tabs>
        <w:spacing w:after="200" w:line="276" w:lineRule="auto"/>
        <w:ind w:left="1800"/>
        <w:rPr>
          <w:rFonts w:eastAsia="Calibri" w:cs="Arial"/>
          <w:sz w:val="20"/>
        </w:rPr>
      </w:pPr>
      <w:r w:rsidRPr="001F340E">
        <w:rPr>
          <w:rFonts w:eastAsia="Calibri" w:cs="Arial"/>
          <w:sz w:val="20"/>
        </w:rPr>
        <w:t>Gymnastics only: Failure to register a gymnast with T.A.A.F. prior to competition will result in a fine of $100 assessed to the gym for each unregistered gymnast</w:t>
      </w:r>
    </w:p>
    <w:p w14:paraId="58486175" w14:textId="77777777" w:rsidR="0085100A" w:rsidRPr="001F340E" w:rsidRDefault="0085100A" w:rsidP="0085100A">
      <w:pPr>
        <w:numPr>
          <w:ilvl w:val="0"/>
          <w:numId w:val="5"/>
        </w:numPr>
        <w:tabs>
          <w:tab w:val="num" w:pos="1800"/>
        </w:tabs>
        <w:spacing w:after="200" w:line="276" w:lineRule="auto"/>
        <w:ind w:left="1800"/>
        <w:rPr>
          <w:rFonts w:eastAsia="Calibri" w:cs="Arial"/>
          <w:sz w:val="20"/>
        </w:rPr>
      </w:pPr>
      <w:r w:rsidRPr="001F340E">
        <w:rPr>
          <w:rFonts w:eastAsia="Calibri" w:cs="Arial"/>
          <w:sz w:val="20"/>
        </w:rPr>
        <w:t>Gymnastics only: Failure to have a gymnast ranked by the January 1 deadline will result in a late fee of $25.</w:t>
      </w:r>
    </w:p>
    <w:p w14:paraId="6BCFA303" w14:textId="77777777" w:rsidR="0085100A" w:rsidRPr="001D30DB" w:rsidRDefault="0085100A" w:rsidP="0085100A">
      <w:pPr>
        <w:rPr>
          <w:rFonts w:eastAsia="Calibri" w:cs="Arial"/>
          <w:sz w:val="20"/>
        </w:rPr>
      </w:pPr>
      <w:r>
        <w:rPr>
          <w:rFonts w:eastAsia="Calibri" w:cs="Arial"/>
          <w:sz w:val="20"/>
        </w:rPr>
        <w:tab/>
        <w:t>.02</w:t>
      </w:r>
      <w:r>
        <w:rPr>
          <w:rFonts w:eastAsia="Calibri" w:cs="Arial"/>
          <w:sz w:val="20"/>
        </w:rPr>
        <w:tab/>
      </w:r>
      <w:r w:rsidRPr="001D30DB">
        <w:rPr>
          <w:rFonts w:eastAsia="Calibri" w:cs="Arial"/>
          <w:sz w:val="20"/>
        </w:rPr>
        <w:t xml:space="preserve"> In order to be eligible to compete for state honors, each team must have:</w:t>
      </w:r>
    </w:p>
    <w:p w14:paraId="17AD9E4E" w14:textId="77777777" w:rsidR="0085100A" w:rsidRPr="001D30DB" w:rsidRDefault="0085100A" w:rsidP="0085100A">
      <w:pPr>
        <w:numPr>
          <w:ilvl w:val="0"/>
          <w:numId w:val="27"/>
        </w:numPr>
        <w:spacing w:after="200" w:line="276" w:lineRule="auto"/>
        <w:rPr>
          <w:rFonts w:eastAsia="Calibri" w:cs="Arial"/>
          <w:sz w:val="20"/>
        </w:rPr>
      </w:pPr>
      <w:r w:rsidRPr="001D30DB">
        <w:rPr>
          <w:rFonts w:eastAsia="Calibri" w:cs="Arial"/>
          <w:sz w:val="20"/>
        </w:rPr>
        <w:t xml:space="preserve">Registered with </w:t>
      </w:r>
      <w:r>
        <w:rPr>
          <w:rFonts w:eastAsia="Calibri" w:cs="Arial"/>
          <w:sz w:val="20"/>
        </w:rPr>
        <w:t>T.A.A.F.</w:t>
      </w:r>
      <w:r w:rsidRPr="001D30DB">
        <w:rPr>
          <w:rFonts w:eastAsia="Calibri" w:cs="Arial"/>
          <w:sz w:val="20"/>
        </w:rPr>
        <w:t xml:space="preserve"> by the deadline date.</w:t>
      </w:r>
    </w:p>
    <w:p w14:paraId="7A9EE5AF" w14:textId="77777777" w:rsidR="0085100A" w:rsidRPr="001D30DB" w:rsidRDefault="0085100A" w:rsidP="0085100A">
      <w:pPr>
        <w:numPr>
          <w:ilvl w:val="0"/>
          <w:numId w:val="27"/>
        </w:numPr>
        <w:spacing w:after="200" w:line="276" w:lineRule="auto"/>
        <w:ind w:left="1800"/>
        <w:rPr>
          <w:rFonts w:eastAsia="Calibri" w:cs="Arial"/>
          <w:sz w:val="20"/>
        </w:rPr>
      </w:pPr>
      <w:r w:rsidRPr="001D30DB">
        <w:rPr>
          <w:rFonts w:eastAsia="Calibri" w:cs="Arial"/>
          <w:sz w:val="20"/>
        </w:rPr>
        <w:t xml:space="preserve">Fulfilled all roster requirements as specified by the </w:t>
      </w:r>
      <w:smartTag w:uri="urn:schemas-microsoft-com:office:smarttags" w:element="Street">
        <w:smartTag w:uri="urn:schemas-microsoft-com:office:smarttags" w:element="PlaceName">
          <w:r w:rsidRPr="001D30DB">
            <w:rPr>
              <w:rFonts w:eastAsia="Calibri" w:cs="Arial"/>
              <w:sz w:val="20"/>
            </w:rPr>
            <w:t>Member</w:t>
          </w:r>
        </w:smartTag>
        <w:r w:rsidRPr="001D30DB">
          <w:rPr>
            <w:rFonts w:eastAsia="Calibri" w:cs="Arial"/>
            <w:sz w:val="20"/>
          </w:rPr>
          <w:t xml:space="preserve"> </w:t>
        </w:r>
        <w:smartTag w:uri="urn:schemas-microsoft-com:office:smarttags" w:element="PlaceType">
          <w:r w:rsidRPr="001D30DB">
            <w:rPr>
              <w:rFonts w:eastAsia="Calibri" w:cs="Arial"/>
              <w:sz w:val="20"/>
            </w:rPr>
            <w:t>City</w:t>
          </w:r>
        </w:smartTag>
      </w:smartTag>
      <w:r w:rsidRPr="001D30DB">
        <w:rPr>
          <w:rFonts w:eastAsia="Calibri" w:cs="Arial"/>
          <w:sz w:val="20"/>
        </w:rPr>
        <w:t>, or, if an Affiliate or Unattached Team, by the Regional Director.</w:t>
      </w:r>
    </w:p>
    <w:p w14:paraId="3CDE5220" w14:textId="77777777" w:rsidR="0085100A" w:rsidRPr="001D30DB" w:rsidRDefault="0085100A" w:rsidP="0085100A">
      <w:pPr>
        <w:ind w:left="1440" w:hanging="720"/>
        <w:rPr>
          <w:rFonts w:eastAsia="Calibri" w:cs="Arial"/>
          <w:sz w:val="20"/>
        </w:rPr>
      </w:pPr>
      <w:r>
        <w:rPr>
          <w:rFonts w:eastAsia="Calibri" w:cs="Arial"/>
          <w:sz w:val="20"/>
        </w:rPr>
        <w:t>.03</w:t>
      </w:r>
      <w:r>
        <w:rPr>
          <w:rFonts w:eastAsia="Calibri" w:cs="Arial"/>
          <w:sz w:val="20"/>
        </w:rPr>
        <w:tab/>
      </w:r>
      <w:r w:rsidRPr="001D30DB">
        <w:rPr>
          <w:rFonts w:eastAsia="Calibri" w:cs="Arial"/>
          <w:sz w:val="20"/>
        </w:rPr>
        <w:t xml:space="preserve">To enter a regional tournament, the local </w:t>
      </w:r>
      <w:r>
        <w:rPr>
          <w:rFonts w:eastAsia="Calibri" w:cs="Arial"/>
          <w:sz w:val="20"/>
        </w:rPr>
        <w:t>T.A.A.F.</w:t>
      </w:r>
      <w:r w:rsidRPr="001D30DB">
        <w:rPr>
          <w:rFonts w:eastAsia="Calibri" w:cs="Arial"/>
          <w:sz w:val="20"/>
        </w:rPr>
        <w:t xml:space="preserve"> Member City representative must certify the roster.  The roster must be submitted to the regional tournament director (adult men’s basketball and flag football only) prior to the deadline established by the region.</w:t>
      </w:r>
    </w:p>
    <w:p w14:paraId="380170AA" w14:textId="77777777" w:rsidR="0085100A" w:rsidRPr="001D30DB" w:rsidRDefault="0085100A" w:rsidP="0085100A">
      <w:pPr>
        <w:ind w:left="720"/>
        <w:rPr>
          <w:rFonts w:eastAsia="Calibri" w:cs="Arial"/>
          <w:sz w:val="20"/>
        </w:rPr>
      </w:pPr>
    </w:p>
    <w:p w14:paraId="2A4BF7D6" w14:textId="77777777" w:rsidR="0085100A" w:rsidRPr="001D30DB" w:rsidRDefault="0085100A" w:rsidP="0085100A">
      <w:pPr>
        <w:ind w:left="1440" w:hanging="720"/>
        <w:rPr>
          <w:rFonts w:eastAsia="Calibri" w:cs="Arial"/>
          <w:sz w:val="20"/>
        </w:rPr>
      </w:pPr>
      <w:r w:rsidRPr="001D30DB">
        <w:rPr>
          <w:rFonts w:eastAsia="Calibri" w:cs="Arial"/>
          <w:sz w:val="20"/>
        </w:rPr>
        <w:t>.0</w:t>
      </w:r>
      <w:r>
        <w:rPr>
          <w:rFonts w:eastAsia="Calibri" w:cs="Arial"/>
          <w:sz w:val="20"/>
        </w:rPr>
        <w:t>4</w:t>
      </w:r>
      <w:r w:rsidRPr="001D30DB">
        <w:rPr>
          <w:rFonts w:eastAsia="Calibri" w:cs="Arial"/>
          <w:sz w:val="20"/>
        </w:rPr>
        <w:t xml:space="preserve"> </w:t>
      </w:r>
      <w:r>
        <w:rPr>
          <w:rFonts w:eastAsia="Calibri" w:cs="Arial"/>
          <w:sz w:val="20"/>
        </w:rPr>
        <w:tab/>
      </w:r>
      <w:r w:rsidRPr="001D30DB">
        <w:rPr>
          <w:rFonts w:eastAsia="Calibri" w:cs="Arial"/>
          <w:sz w:val="20"/>
        </w:rPr>
        <w:t>To enter a state tournament, the regional director must certify the roster, including if from another organization (i.e. ASA, USSSA). Note: this is NOT the regional tournament director. The roster must be submitted to the state tournament director prior to the state deadline.</w:t>
      </w:r>
    </w:p>
    <w:p w14:paraId="3F6F8A8F" w14:textId="77777777" w:rsidR="0085100A" w:rsidRPr="008F03C6" w:rsidRDefault="0085100A" w:rsidP="0085100A">
      <w:pPr>
        <w:numPr>
          <w:ilvl w:val="0"/>
          <w:numId w:val="4"/>
        </w:numPr>
        <w:spacing w:after="200" w:line="276" w:lineRule="auto"/>
        <w:rPr>
          <w:rFonts w:eastAsia="Calibri" w:cs="Arial"/>
          <w:sz w:val="20"/>
        </w:rPr>
      </w:pPr>
      <w:r w:rsidRPr="001D30DB">
        <w:rPr>
          <w:rFonts w:eastAsia="Calibri" w:cs="Arial"/>
          <w:sz w:val="20"/>
        </w:rPr>
        <w:t xml:space="preserve">Affiliate and Unattached teams need to check with the </w:t>
      </w:r>
      <w:r>
        <w:rPr>
          <w:rFonts w:eastAsia="Calibri" w:cs="Arial"/>
          <w:sz w:val="20"/>
        </w:rPr>
        <w:t>T.A.A.F.</w:t>
      </w:r>
      <w:r w:rsidRPr="001D30DB">
        <w:rPr>
          <w:rFonts w:eastAsia="Calibri" w:cs="Arial"/>
          <w:sz w:val="20"/>
        </w:rPr>
        <w:t xml:space="preserve"> state office for their </w:t>
      </w:r>
      <w:r w:rsidRPr="008F03C6">
        <w:rPr>
          <w:rFonts w:eastAsia="Calibri" w:cs="Arial"/>
          <w:sz w:val="20"/>
        </w:rPr>
        <w:t>requirements.</w:t>
      </w:r>
    </w:p>
    <w:p w14:paraId="3523642B" w14:textId="77777777" w:rsidR="0085100A" w:rsidRPr="008F03C6" w:rsidRDefault="0085100A" w:rsidP="0085100A">
      <w:pPr>
        <w:ind w:left="1440" w:hanging="720"/>
        <w:rPr>
          <w:rFonts w:eastAsia="Calibri" w:cs="Arial"/>
          <w:sz w:val="20"/>
        </w:rPr>
      </w:pPr>
      <w:r w:rsidRPr="008F03C6">
        <w:rPr>
          <w:rFonts w:eastAsia="Calibri" w:cs="Arial"/>
          <w:sz w:val="20"/>
        </w:rPr>
        <w:t>.0</w:t>
      </w:r>
      <w:r>
        <w:rPr>
          <w:rFonts w:eastAsia="Calibri" w:cs="Arial"/>
          <w:sz w:val="20"/>
        </w:rPr>
        <w:t>5</w:t>
      </w:r>
      <w:r w:rsidRPr="008F03C6">
        <w:rPr>
          <w:rFonts w:eastAsia="Calibri" w:cs="Arial"/>
          <w:sz w:val="20"/>
        </w:rPr>
        <w:t xml:space="preserve"> </w:t>
      </w:r>
      <w:r w:rsidRPr="008F03C6">
        <w:rPr>
          <w:rFonts w:eastAsia="Calibri" w:cs="Arial"/>
          <w:sz w:val="20"/>
        </w:rPr>
        <w:tab/>
        <w:t xml:space="preserve">Each Member City will have the right to advance any team that has registered with T.A.A.F. in all team sports except the following sports/classifications: </w:t>
      </w:r>
    </w:p>
    <w:p w14:paraId="29C6A5C1" w14:textId="77777777" w:rsidR="0085100A" w:rsidRPr="008F03C6" w:rsidRDefault="0085100A" w:rsidP="0085100A">
      <w:pPr>
        <w:ind w:left="1440"/>
        <w:rPr>
          <w:rFonts w:eastAsia="Calibri" w:cs="Arial"/>
          <w:sz w:val="20"/>
        </w:rPr>
      </w:pPr>
      <w:r w:rsidRPr="008F03C6">
        <w:rPr>
          <w:rFonts w:eastAsia="Calibri" w:cs="Arial"/>
          <w:sz w:val="20"/>
        </w:rPr>
        <w:t>a. Men’s 8 on 8 Flag Football</w:t>
      </w:r>
    </w:p>
    <w:p w14:paraId="44D1B8AD" w14:textId="77777777" w:rsidR="0085100A" w:rsidRPr="008F03C6" w:rsidRDefault="0085100A" w:rsidP="0085100A">
      <w:pPr>
        <w:ind w:left="1440"/>
        <w:rPr>
          <w:rFonts w:eastAsia="Calibri" w:cs="Arial"/>
          <w:sz w:val="20"/>
        </w:rPr>
      </w:pPr>
      <w:r w:rsidRPr="008F03C6">
        <w:rPr>
          <w:rFonts w:eastAsia="Calibri" w:cs="Arial"/>
          <w:sz w:val="20"/>
        </w:rPr>
        <w:t>b. Youth Flag Football</w:t>
      </w:r>
    </w:p>
    <w:p w14:paraId="3CA69D57" w14:textId="77777777" w:rsidR="0085100A" w:rsidRPr="008F03C6" w:rsidRDefault="0085100A" w:rsidP="0085100A">
      <w:pPr>
        <w:ind w:left="2160" w:hanging="720"/>
        <w:rPr>
          <w:rFonts w:eastAsia="Calibri" w:cs="Arial"/>
          <w:sz w:val="20"/>
        </w:rPr>
      </w:pPr>
      <w:r w:rsidRPr="008F03C6">
        <w:rPr>
          <w:rFonts w:eastAsia="Calibri" w:cs="Arial"/>
          <w:sz w:val="20"/>
        </w:rPr>
        <w:lastRenderedPageBreak/>
        <w:t>c. Winter Youth Basketball</w:t>
      </w:r>
    </w:p>
    <w:p w14:paraId="5EEED9F0" w14:textId="77777777" w:rsidR="0085100A" w:rsidRPr="008F03C6" w:rsidRDefault="0085100A" w:rsidP="0085100A">
      <w:pPr>
        <w:ind w:left="1440" w:hanging="720"/>
        <w:rPr>
          <w:rFonts w:eastAsia="Calibri" w:cs="Arial"/>
          <w:sz w:val="20"/>
        </w:rPr>
      </w:pPr>
    </w:p>
    <w:p w14:paraId="0C2BA308" w14:textId="77777777" w:rsidR="0085100A" w:rsidRPr="001D30DB" w:rsidRDefault="0085100A" w:rsidP="0085100A">
      <w:pPr>
        <w:ind w:left="1440" w:hanging="720"/>
        <w:rPr>
          <w:rFonts w:eastAsia="Calibri" w:cs="Arial"/>
          <w:sz w:val="20"/>
        </w:rPr>
      </w:pPr>
      <w:r w:rsidRPr="008F03C6">
        <w:rPr>
          <w:rFonts w:eastAsia="Calibri" w:cs="Arial"/>
          <w:sz w:val="20"/>
        </w:rPr>
        <w:t>.0</w:t>
      </w:r>
      <w:r>
        <w:rPr>
          <w:rFonts w:eastAsia="Calibri" w:cs="Arial"/>
          <w:sz w:val="20"/>
        </w:rPr>
        <w:t>6</w:t>
      </w:r>
      <w:r w:rsidRPr="008F03C6">
        <w:rPr>
          <w:rFonts w:eastAsia="Calibri" w:cs="Arial"/>
          <w:sz w:val="20"/>
        </w:rPr>
        <w:t xml:space="preserve"> </w:t>
      </w:r>
      <w:r w:rsidRPr="008F03C6">
        <w:rPr>
          <w:rFonts w:eastAsia="Calibri" w:cs="Arial"/>
          <w:sz w:val="20"/>
        </w:rPr>
        <w:tab/>
        <w:t>The state tournament director</w:t>
      </w:r>
      <w:r w:rsidRPr="001D30DB">
        <w:rPr>
          <w:rFonts w:eastAsia="Calibri" w:cs="Arial"/>
          <w:sz w:val="20"/>
        </w:rPr>
        <w:t xml:space="preserve"> may or may not limit the number of teams that are accepted in the state tournament.  The state tournament director must accept a minimum of 20 teams in each division of youth and adult basketball and youth or adult volleyball.  The state tournament director must accept a minimum of 32 teams in each division of adult or youth flag football and adult or youth softball. </w:t>
      </w:r>
    </w:p>
    <w:p w14:paraId="011A3164" w14:textId="77777777" w:rsidR="0085100A" w:rsidRPr="001D30DB" w:rsidRDefault="0085100A" w:rsidP="0085100A">
      <w:pPr>
        <w:spacing w:after="200"/>
        <w:ind w:left="1800" w:hanging="360"/>
        <w:rPr>
          <w:rFonts w:eastAsia="Calibri" w:cs="Arial"/>
          <w:sz w:val="20"/>
        </w:rPr>
      </w:pPr>
      <w:r w:rsidRPr="001D30DB">
        <w:rPr>
          <w:rFonts w:eastAsia="Calibri" w:cs="Arial"/>
          <w:sz w:val="20"/>
        </w:rPr>
        <w:t>a.</w:t>
      </w:r>
      <w:r w:rsidRPr="001D30DB">
        <w:rPr>
          <w:rFonts w:eastAsia="Calibri" w:cs="Arial"/>
          <w:sz w:val="20"/>
        </w:rPr>
        <w:tab/>
        <w:t>In the Men’s and Youth Flag Football State Tournaments and Girls Fast Pitch Softball Tournaments each Member City member will have the right to advance one (1) T.A.A.F. registered team to participate in the T.A.A.F. State Championship Tournament.  The state tournament host city will have the authority to accept additional teams, if team registrations for the state tournament from the “automatic berths” do not fill the tournament.</w:t>
      </w:r>
    </w:p>
    <w:p w14:paraId="64E587BE" w14:textId="77777777" w:rsidR="0085100A" w:rsidRPr="001D30DB" w:rsidRDefault="0085100A" w:rsidP="0085100A">
      <w:pPr>
        <w:spacing w:after="200"/>
        <w:ind w:left="1800" w:hanging="360"/>
        <w:rPr>
          <w:rFonts w:eastAsia="Calibri" w:cs="Arial"/>
          <w:sz w:val="20"/>
        </w:rPr>
      </w:pPr>
      <w:r>
        <w:rPr>
          <w:rFonts w:eastAsia="Calibri" w:cs="Arial"/>
          <w:sz w:val="20"/>
        </w:rPr>
        <w:t>b.</w:t>
      </w:r>
      <w:r>
        <w:rPr>
          <w:rFonts w:eastAsia="Calibri" w:cs="Arial"/>
          <w:sz w:val="20"/>
        </w:rPr>
        <w:tab/>
      </w:r>
      <w:r w:rsidRPr="001D30DB">
        <w:rPr>
          <w:rFonts w:eastAsia="Calibri" w:cs="Arial"/>
          <w:sz w:val="20"/>
        </w:rPr>
        <w:t>The teams in the Winter Youth State Basketball Tournament must qualify through regional tournament.  The Winter Boys and Girls State Basketball Commissioners will set the number of teams that qualify for the Winter Youth State Basketball Tournament.  The State Commissioners and State Tournament Directors will determine the total number of teams accepted in the Boys and Girls Winter State Basketball Tournaments.</w:t>
      </w:r>
    </w:p>
    <w:p w14:paraId="549569A0" w14:textId="77777777" w:rsidR="0085100A" w:rsidRDefault="0085100A" w:rsidP="0085100A">
      <w:pPr>
        <w:spacing w:after="200"/>
        <w:ind w:left="1440" w:hanging="720"/>
        <w:rPr>
          <w:rFonts w:eastAsia="Calibri" w:cs="Arial"/>
          <w:sz w:val="20"/>
        </w:rPr>
      </w:pPr>
      <w:r w:rsidRPr="001D30DB">
        <w:rPr>
          <w:rFonts w:eastAsia="Calibri" w:cs="Arial"/>
          <w:sz w:val="20"/>
        </w:rPr>
        <w:t>.07</w:t>
      </w:r>
      <w:r>
        <w:rPr>
          <w:rFonts w:eastAsia="Calibri" w:cs="Arial"/>
          <w:sz w:val="20"/>
        </w:rPr>
        <w:tab/>
      </w:r>
      <w:r w:rsidRPr="001D30DB">
        <w:rPr>
          <w:rFonts w:eastAsia="Calibri" w:cs="Arial"/>
          <w:sz w:val="20"/>
        </w:rPr>
        <w:t xml:space="preserve"> In a regional or state T.A.A.F. tournament, any tea</w:t>
      </w:r>
      <w:r>
        <w:rPr>
          <w:rFonts w:eastAsia="Calibri" w:cs="Arial"/>
          <w:sz w:val="20"/>
        </w:rPr>
        <w:t xml:space="preserve">m that fails to show up may be </w:t>
      </w:r>
      <w:r w:rsidRPr="001D30DB">
        <w:rPr>
          <w:rFonts w:eastAsia="Calibri" w:cs="Arial"/>
          <w:sz w:val="20"/>
        </w:rPr>
        <w:t xml:space="preserve">suspended from T.A.A.F. play for one year unless the team notifies their regional director and the state tournament director of their intent to be a no show. This notification must be made </w:t>
      </w:r>
      <w:r w:rsidRPr="001D30DB">
        <w:rPr>
          <w:rFonts w:eastAsia="Calibri" w:cs="Arial"/>
          <w:sz w:val="20"/>
        </w:rPr>
        <w:tab/>
        <w:t>prior to the start of the tournament. This rule applies to every participant; all team members and all coaches, on the official team roster.</w:t>
      </w:r>
    </w:p>
    <w:p w14:paraId="0302101F" w14:textId="77777777" w:rsidR="00FB6557" w:rsidRDefault="00FB6557" w:rsidP="00E35403">
      <w:pPr>
        <w:rPr>
          <w:rFonts w:cs="Arial"/>
          <w:i/>
          <w:iCs/>
          <w:sz w:val="16"/>
        </w:rPr>
      </w:pPr>
    </w:p>
    <w:sectPr w:rsidR="00FB65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30A01"/>
    <w:multiLevelType w:val="singleLevel"/>
    <w:tmpl w:val="37D41C82"/>
    <w:lvl w:ilvl="0">
      <w:start w:val="1"/>
      <w:numFmt w:val="lowerLetter"/>
      <w:lvlText w:val="%1)"/>
      <w:legacy w:legacy="1" w:legacySpace="0" w:legacyIndent="360"/>
      <w:lvlJc w:val="left"/>
      <w:pPr>
        <w:ind w:left="1800" w:hanging="360"/>
      </w:pPr>
    </w:lvl>
  </w:abstractNum>
  <w:abstractNum w:abstractNumId="1" w15:restartNumberingAfterBreak="0">
    <w:nsid w:val="034A5EED"/>
    <w:multiLevelType w:val="hybridMultilevel"/>
    <w:tmpl w:val="87FC5FF6"/>
    <w:lvl w:ilvl="0" w:tplc="F6CEEDEE">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D564C61"/>
    <w:multiLevelType w:val="multilevel"/>
    <w:tmpl w:val="F774C788"/>
    <w:lvl w:ilvl="0">
      <w:start w:val="30"/>
      <w:numFmt w:val="decimal"/>
      <w:lvlText w:val="%1"/>
      <w:lvlJc w:val="left"/>
      <w:pPr>
        <w:ind w:left="492" w:hanging="492"/>
      </w:pPr>
      <w:rPr>
        <w:rFonts w:hint="default"/>
      </w:rPr>
    </w:lvl>
    <w:lvl w:ilvl="1">
      <w:start w:val="11"/>
      <w:numFmt w:val="decimal"/>
      <w:lvlText w:val="%1.%2"/>
      <w:lvlJc w:val="left"/>
      <w:pPr>
        <w:ind w:left="492" w:hanging="492"/>
      </w:pPr>
      <w:rPr>
        <w:rFonts w:hint="default"/>
      </w:rPr>
    </w:lvl>
    <w:lvl w:ilvl="2">
      <w:start w:val="1"/>
      <w:numFmt w:val="upperLetter"/>
      <w:lvlText w:val="%1.%2.%3"/>
      <w:lvlJc w:val="left"/>
      <w:pPr>
        <w:ind w:left="720" w:hanging="720"/>
      </w:pPr>
      <w:rPr>
        <w:rFonts w:hint="default"/>
      </w:rPr>
    </w:lvl>
    <w:lvl w:ilvl="3">
      <w:start w:val="1"/>
      <w:numFmt w:val="upp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19C2FDB"/>
    <w:multiLevelType w:val="hybridMultilevel"/>
    <w:tmpl w:val="35DCC72E"/>
    <w:lvl w:ilvl="0" w:tplc="04090019">
      <w:start w:val="1"/>
      <w:numFmt w:val="lowerLetter"/>
      <w:lvlText w:val="%1."/>
      <w:lvlJc w:val="left"/>
      <w:pPr>
        <w:tabs>
          <w:tab w:val="num" w:pos="2160"/>
        </w:tabs>
        <w:ind w:left="2160" w:hanging="360"/>
      </w:pPr>
      <w:rPr>
        <w:rFonts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 w15:restartNumberingAfterBreak="0">
    <w:nsid w:val="22362759"/>
    <w:multiLevelType w:val="hybridMultilevel"/>
    <w:tmpl w:val="CE3C8770"/>
    <w:lvl w:ilvl="0" w:tplc="B338DDE8">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15:restartNumberingAfterBreak="0">
    <w:nsid w:val="22AB2154"/>
    <w:multiLevelType w:val="hybridMultilevel"/>
    <w:tmpl w:val="35DCC72E"/>
    <w:lvl w:ilvl="0" w:tplc="04090019">
      <w:start w:val="1"/>
      <w:numFmt w:val="lowerLetter"/>
      <w:lvlText w:val="%1."/>
      <w:lvlJc w:val="left"/>
      <w:pPr>
        <w:tabs>
          <w:tab w:val="num" w:pos="2160"/>
        </w:tabs>
        <w:ind w:left="2160" w:hanging="360"/>
      </w:pPr>
      <w:rPr>
        <w:rFonts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6" w15:restartNumberingAfterBreak="0">
    <w:nsid w:val="28366BDD"/>
    <w:multiLevelType w:val="hybridMultilevel"/>
    <w:tmpl w:val="8126077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296F5311"/>
    <w:multiLevelType w:val="hybridMultilevel"/>
    <w:tmpl w:val="4016D832"/>
    <w:lvl w:ilvl="0" w:tplc="98F2F72C">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15:restartNumberingAfterBreak="0">
    <w:nsid w:val="2BFF0898"/>
    <w:multiLevelType w:val="multilevel"/>
    <w:tmpl w:val="D50A68DC"/>
    <w:lvl w:ilvl="0">
      <w:start w:val="30"/>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upperLetter"/>
      <w:lvlText w:val="%1.%2.%3"/>
      <w:lvlJc w:val="left"/>
      <w:pPr>
        <w:ind w:left="720" w:hanging="720"/>
      </w:pPr>
      <w:rPr>
        <w:rFonts w:hint="default"/>
      </w:rPr>
    </w:lvl>
    <w:lvl w:ilvl="3">
      <w:start w:val="1"/>
      <w:numFmt w:val="upp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C06213D"/>
    <w:multiLevelType w:val="multilevel"/>
    <w:tmpl w:val="CE26FDEC"/>
    <w:lvl w:ilvl="0">
      <w:start w:val="29"/>
      <w:numFmt w:val="decimal"/>
      <w:lvlText w:val="%1"/>
      <w:lvlJc w:val="left"/>
      <w:pPr>
        <w:ind w:left="492" w:hanging="492"/>
      </w:pPr>
      <w:rPr>
        <w:rFonts w:hint="default"/>
      </w:rPr>
    </w:lvl>
    <w:lvl w:ilvl="1">
      <w:start w:val="11"/>
      <w:numFmt w:val="decimal"/>
      <w:lvlText w:val="%1.%2"/>
      <w:lvlJc w:val="left"/>
      <w:pPr>
        <w:ind w:left="492" w:hanging="492"/>
      </w:pPr>
      <w:rPr>
        <w:rFonts w:hint="default"/>
      </w:rPr>
    </w:lvl>
    <w:lvl w:ilvl="2">
      <w:start w:val="1"/>
      <w:numFmt w:val="upperLetter"/>
      <w:lvlText w:val="%1.%2.%3"/>
      <w:lvlJc w:val="left"/>
      <w:pPr>
        <w:ind w:left="720" w:hanging="720"/>
      </w:pPr>
      <w:rPr>
        <w:rFonts w:hint="default"/>
      </w:rPr>
    </w:lvl>
    <w:lvl w:ilvl="3">
      <w:start w:val="1"/>
      <w:numFmt w:val="upp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4E26665"/>
    <w:multiLevelType w:val="singleLevel"/>
    <w:tmpl w:val="37D41C82"/>
    <w:lvl w:ilvl="0">
      <w:start w:val="1"/>
      <w:numFmt w:val="lowerLetter"/>
      <w:lvlText w:val="%1)"/>
      <w:legacy w:legacy="1" w:legacySpace="0" w:legacyIndent="360"/>
      <w:lvlJc w:val="left"/>
      <w:pPr>
        <w:ind w:left="1800" w:hanging="360"/>
      </w:pPr>
    </w:lvl>
  </w:abstractNum>
  <w:abstractNum w:abstractNumId="11" w15:restartNumberingAfterBreak="0">
    <w:nsid w:val="46B72E46"/>
    <w:multiLevelType w:val="hybridMultilevel"/>
    <w:tmpl w:val="CB7CD77E"/>
    <w:lvl w:ilvl="0" w:tplc="5F1AC2AC">
      <w:start w:val="1"/>
      <w:numFmt w:val="lowerLetter"/>
      <w:lvlText w:val="%1)"/>
      <w:lvlJc w:val="left"/>
      <w:pPr>
        <w:tabs>
          <w:tab w:val="num" w:pos="2520"/>
        </w:tabs>
        <w:ind w:left="252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2" w15:restartNumberingAfterBreak="0">
    <w:nsid w:val="47624312"/>
    <w:multiLevelType w:val="multilevel"/>
    <w:tmpl w:val="88384930"/>
    <w:lvl w:ilvl="0">
      <w:start w:val="33"/>
      <w:numFmt w:val="decimal"/>
      <w:lvlText w:val="%1"/>
      <w:lvlJc w:val="left"/>
      <w:pPr>
        <w:tabs>
          <w:tab w:val="num" w:pos="390"/>
        </w:tabs>
        <w:ind w:left="390" w:hanging="390"/>
      </w:pPr>
    </w:lvl>
    <w:lvl w:ilvl="1">
      <w:start w:val="2"/>
      <w:numFmt w:val="decimal"/>
      <w:lvlText w:val="%1.%2"/>
      <w:lvlJc w:val="left"/>
      <w:pPr>
        <w:tabs>
          <w:tab w:val="num" w:pos="390"/>
        </w:tabs>
        <w:ind w:left="390" w:hanging="39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3" w15:restartNumberingAfterBreak="0">
    <w:nsid w:val="48AD4601"/>
    <w:multiLevelType w:val="hybridMultilevel"/>
    <w:tmpl w:val="A7C49B8E"/>
    <w:lvl w:ilvl="0" w:tplc="3974937E">
      <w:start w:val="1"/>
      <w:numFmt w:val="decimal"/>
      <w:lvlText w:val=".%1"/>
      <w:lvlJc w:val="left"/>
      <w:pPr>
        <w:ind w:left="601" w:hanging="329"/>
      </w:pPr>
      <w:rPr>
        <w:rFonts w:ascii="Calibri" w:eastAsia="Calibri" w:hAnsi="Calibri" w:cs="Calibri" w:hint="default"/>
        <w:spacing w:val="-1"/>
        <w:w w:val="100"/>
        <w:sz w:val="22"/>
        <w:szCs w:val="22"/>
      </w:rPr>
    </w:lvl>
    <w:lvl w:ilvl="1" w:tplc="DCE60AA4">
      <w:numFmt w:val="bullet"/>
      <w:lvlText w:val=""/>
      <w:lvlJc w:val="left"/>
      <w:pPr>
        <w:ind w:left="1321" w:hanging="360"/>
      </w:pPr>
      <w:rPr>
        <w:rFonts w:ascii="Symbol" w:eastAsia="Symbol" w:hAnsi="Symbol" w:cs="Symbol" w:hint="default"/>
        <w:w w:val="100"/>
        <w:sz w:val="22"/>
        <w:szCs w:val="22"/>
      </w:rPr>
    </w:lvl>
    <w:lvl w:ilvl="2" w:tplc="B5E6DFBA">
      <w:numFmt w:val="bullet"/>
      <w:lvlText w:val="•"/>
      <w:lvlJc w:val="left"/>
      <w:pPr>
        <w:ind w:left="2250" w:hanging="360"/>
      </w:pPr>
    </w:lvl>
    <w:lvl w:ilvl="3" w:tplc="6E1CA9E2">
      <w:numFmt w:val="bullet"/>
      <w:lvlText w:val="•"/>
      <w:lvlJc w:val="left"/>
      <w:pPr>
        <w:ind w:left="3170" w:hanging="360"/>
      </w:pPr>
    </w:lvl>
    <w:lvl w:ilvl="4" w:tplc="D386703A">
      <w:numFmt w:val="bullet"/>
      <w:lvlText w:val="•"/>
      <w:lvlJc w:val="left"/>
      <w:pPr>
        <w:ind w:left="4090" w:hanging="360"/>
      </w:pPr>
    </w:lvl>
    <w:lvl w:ilvl="5" w:tplc="0374F790">
      <w:numFmt w:val="bullet"/>
      <w:lvlText w:val="•"/>
      <w:lvlJc w:val="left"/>
      <w:pPr>
        <w:ind w:left="5010" w:hanging="360"/>
      </w:pPr>
    </w:lvl>
    <w:lvl w:ilvl="6" w:tplc="EA5A2BFA">
      <w:numFmt w:val="bullet"/>
      <w:lvlText w:val="•"/>
      <w:lvlJc w:val="left"/>
      <w:pPr>
        <w:ind w:left="5930" w:hanging="360"/>
      </w:pPr>
    </w:lvl>
    <w:lvl w:ilvl="7" w:tplc="7528E5BA">
      <w:numFmt w:val="bullet"/>
      <w:lvlText w:val="•"/>
      <w:lvlJc w:val="left"/>
      <w:pPr>
        <w:ind w:left="6850" w:hanging="360"/>
      </w:pPr>
    </w:lvl>
    <w:lvl w:ilvl="8" w:tplc="A4D8935E">
      <w:numFmt w:val="bullet"/>
      <w:lvlText w:val="•"/>
      <w:lvlJc w:val="left"/>
      <w:pPr>
        <w:ind w:left="7770" w:hanging="360"/>
      </w:pPr>
    </w:lvl>
  </w:abstractNum>
  <w:abstractNum w:abstractNumId="14" w15:restartNumberingAfterBreak="0">
    <w:nsid w:val="4B1D4D12"/>
    <w:multiLevelType w:val="multilevel"/>
    <w:tmpl w:val="50B0E174"/>
    <w:lvl w:ilvl="0">
      <w:start w:val="29"/>
      <w:numFmt w:val="decimal"/>
      <w:lvlText w:val="%1"/>
      <w:lvlJc w:val="left"/>
      <w:pPr>
        <w:ind w:left="480" w:hanging="480"/>
      </w:pPr>
      <w:rPr>
        <w:rFonts w:hint="default"/>
      </w:rPr>
    </w:lvl>
    <w:lvl w:ilvl="1">
      <w:start w:val="12"/>
      <w:numFmt w:val="decimal"/>
      <w:lvlText w:val="%1.%2"/>
      <w:lvlJc w:val="left"/>
      <w:pPr>
        <w:ind w:left="480" w:hanging="480"/>
      </w:pPr>
      <w:rPr>
        <w:rFonts w:hint="default"/>
      </w:rPr>
    </w:lvl>
    <w:lvl w:ilvl="2">
      <w:start w:val="1"/>
      <w:numFmt w:val="upperLetter"/>
      <w:lvlText w:val="%1.%2.%3"/>
      <w:lvlJc w:val="left"/>
      <w:pPr>
        <w:ind w:left="720" w:hanging="720"/>
      </w:pPr>
      <w:rPr>
        <w:rFonts w:hint="default"/>
      </w:rPr>
    </w:lvl>
    <w:lvl w:ilvl="3">
      <w:start w:val="1"/>
      <w:numFmt w:val="upp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C0D5B09"/>
    <w:multiLevelType w:val="multilevel"/>
    <w:tmpl w:val="3796E83E"/>
    <w:lvl w:ilvl="0">
      <w:start w:val="1"/>
      <w:numFmt w:val="decimal"/>
      <w:lvlText w:val="%1"/>
      <w:lvlJc w:val="left"/>
      <w:pPr>
        <w:ind w:left="720" w:hanging="72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16" w15:restartNumberingAfterBreak="0">
    <w:nsid w:val="507A2893"/>
    <w:multiLevelType w:val="hybridMultilevel"/>
    <w:tmpl w:val="89B2E0D8"/>
    <w:lvl w:ilvl="0" w:tplc="5F1AC2AC">
      <w:start w:val="1"/>
      <w:numFmt w:val="lowerLetter"/>
      <w:lvlText w:val="%1)"/>
      <w:lvlJc w:val="left"/>
      <w:pPr>
        <w:tabs>
          <w:tab w:val="num" w:pos="2520"/>
        </w:tabs>
        <w:ind w:left="252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7" w15:restartNumberingAfterBreak="0">
    <w:nsid w:val="5A5420C8"/>
    <w:multiLevelType w:val="multilevel"/>
    <w:tmpl w:val="ADD8CA12"/>
    <w:lvl w:ilvl="0">
      <w:start w:val="30"/>
      <w:numFmt w:val="decimal"/>
      <w:lvlText w:val="%1"/>
      <w:lvlJc w:val="left"/>
      <w:pPr>
        <w:ind w:left="492" w:hanging="492"/>
      </w:pPr>
      <w:rPr>
        <w:rFonts w:hint="default"/>
      </w:rPr>
    </w:lvl>
    <w:lvl w:ilvl="1">
      <w:start w:val="12"/>
      <w:numFmt w:val="decimal"/>
      <w:lvlText w:val="%1.%2"/>
      <w:lvlJc w:val="left"/>
      <w:pPr>
        <w:ind w:left="492" w:hanging="492"/>
      </w:pPr>
      <w:rPr>
        <w:rFonts w:hint="default"/>
      </w:rPr>
    </w:lvl>
    <w:lvl w:ilvl="2">
      <w:start w:val="1"/>
      <w:numFmt w:val="upperLetter"/>
      <w:lvlText w:val="%1.%2.%3"/>
      <w:lvlJc w:val="left"/>
      <w:pPr>
        <w:ind w:left="720" w:hanging="720"/>
      </w:pPr>
      <w:rPr>
        <w:rFonts w:hint="default"/>
      </w:rPr>
    </w:lvl>
    <w:lvl w:ilvl="3">
      <w:start w:val="1"/>
      <w:numFmt w:val="upp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9B770FE"/>
    <w:multiLevelType w:val="singleLevel"/>
    <w:tmpl w:val="37D41C82"/>
    <w:lvl w:ilvl="0">
      <w:start w:val="1"/>
      <w:numFmt w:val="lowerLetter"/>
      <w:lvlText w:val="%1)"/>
      <w:legacy w:legacy="1" w:legacySpace="0" w:legacyIndent="360"/>
      <w:lvlJc w:val="left"/>
      <w:pPr>
        <w:ind w:left="1800" w:hanging="360"/>
      </w:pPr>
    </w:lvl>
  </w:abstractNum>
  <w:abstractNum w:abstractNumId="19" w15:restartNumberingAfterBreak="0">
    <w:nsid w:val="6D116229"/>
    <w:multiLevelType w:val="multilevel"/>
    <w:tmpl w:val="F064BB1E"/>
    <w:lvl w:ilvl="0">
      <w:start w:val="27"/>
      <w:numFmt w:val="decimal"/>
      <w:lvlText w:val="%1"/>
      <w:lvlJc w:val="left"/>
      <w:pPr>
        <w:ind w:left="480" w:hanging="480"/>
      </w:pPr>
      <w:rPr>
        <w:rFonts w:cs="Arial"/>
      </w:rPr>
    </w:lvl>
    <w:lvl w:ilvl="1">
      <w:start w:val="13"/>
      <w:numFmt w:val="decimal"/>
      <w:lvlText w:val="%1.%2"/>
      <w:lvlJc w:val="left"/>
      <w:pPr>
        <w:ind w:left="480" w:hanging="480"/>
      </w:pPr>
      <w:rPr>
        <w:rFonts w:cs="Arial"/>
      </w:rPr>
    </w:lvl>
    <w:lvl w:ilvl="2">
      <w:start w:val="1"/>
      <w:numFmt w:val="upperLetter"/>
      <w:lvlText w:val="%1.%2.%3"/>
      <w:lvlJc w:val="left"/>
      <w:pPr>
        <w:ind w:left="720" w:hanging="720"/>
      </w:pPr>
      <w:rPr>
        <w:rFonts w:cs="Arial"/>
      </w:rPr>
    </w:lvl>
    <w:lvl w:ilvl="3">
      <w:start w:val="1"/>
      <w:numFmt w:val="upperLetter"/>
      <w:lvlText w:val="%1.%2.%3.%4"/>
      <w:lvlJc w:val="left"/>
      <w:pPr>
        <w:ind w:left="720" w:hanging="720"/>
      </w:pPr>
      <w:rPr>
        <w:rFonts w:cs="Arial"/>
      </w:rPr>
    </w:lvl>
    <w:lvl w:ilvl="4">
      <w:start w:val="1"/>
      <w:numFmt w:val="decimal"/>
      <w:lvlText w:val="%1.%2.%3.%4.%5"/>
      <w:lvlJc w:val="left"/>
      <w:pPr>
        <w:ind w:left="1080" w:hanging="1080"/>
      </w:pPr>
      <w:rPr>
        <w:rFonts w:cs="Arial"/>
      </w:rPr>
    </w:lvl>
    <w:lvl w:ilvl="5">
      <w:start w:val="1"/>
      <w:numFmt w:val="decimal"/>
      <w:lvlText w:val="%1.%2.%3.%4.%5.%6"/>
      <w:lvlJc w:val="left"/>
      <w:pPr>
        <w:ind w:left="1080" w:hanging="1080"/>
      </w:pPr>
      <w:rPr>
        <w:rFonts w:cs="Arial"/>
      </w:rPr>
    </w:lvl>
    <w:lvl w:ilvl="6">
      <w:start w:val="1"/>
      <w:numFmt w:val="decimal"/>
      <w:lvlText w:val="%1.%2.%3.%4.%5.%6.%7"/>
      <w:lvlJc w:val="left"/>
      <w:pPr>
        <w:ind w:left="1440" w:hanging="1440"/>
      </w:pPr>
      <w:rPr>
        <w:rFonts w:cs="Arial"/>
      </w:rPr>
    </w:lvl>
    <w:lvl w:ilvl="7">
      <w:start w:val="1"/>
      <w:numFmt w:val="decimal"/>
      <w:lvlText w:val="%1.%2.%3.%4.%5.%6.%7.%8"/>
      <w:lvlJc w:val="left"/>
      <w:pPr>
        <w:ind w:left="1440" w:hanging="1440"/>
      </w:pPr>
      <w:rPr>
        <w:rFonts w:cs="Arial"/>
      </w:rPr>
    </w:lvl>
    <w:lvl w:ilvl="8">
      <w:start w:val="1"/>
      <w:numFmt w:val="decimal"/>
      <w:lvlText w:val="%1.%2.%3.%4.%5.%6.%7.%8.%9"/>
      <w:lvlJc w:val="left"/>
      <w:pPr>
        <w:ind w:left="1440" w:hanging="1440"/>
      </w:pPr>
      <w:rPr>
        <w:rFonts w:cs="Arial"/>
      </w:rPr>
    </w:lvl>
  </w:abstractNum>
  <w:abstractNum w:abstractNumId="20" w15:restartNumberingAfterBreak="0">
    <w:nsid w:val="71A640E8"/>
    <w:multiLevelType w:val="multilevel"/>
    <w:tmpl w:val="A688224C"/>
    <w:lvl w:ilvl="0">
      <w:start w:val="33"/>
      <w:numFmt w:val="decimal"/>
      <w:lvlText w:val="%1"/>
      <w:lvlJc w:val="left"/>
      <w:pPr>
        <w:tabs>
          <w:tab w:val="num" w:pos="375"/>
        </w:tabs>
        <w:ind w:left="375" w:hanging="375"/>
      </w:pPr>
    </w:lvl>
    <w:lvl w:ilvl="1">
      <w:start w:val="3"/>
      <w:numFmt w:val="decimal"/>
      <w:lvlText w:val="%1.%2"/>
      <w:lvlJc w:val="left"/>
      <w:pPr>
        <w:tabs>
          <w:tab w:val="num" w:pos="375"/>
        </w:tabs>
        <w:ind w:left="375" w:hanging="375"/>
      </w:pPr>
    </w:lvl>
    <w:lvl w:ilvl="2">
      <w:start w:val="1"/>
      <w:numFmt w:val="upperLetter"/>
      <w:lvlText w:val="%1.%2.%3"/>
      <w:lvlJc w:val="left"/>
      <w:pPr>
        <w:tabs>
          <w:tab w:val="num" w:pos="720"/>
        </w:tabs>
        <w:ind w:left="720" w:hanging="720"/>
      </w:pPr>
    </w:lvl>
    <w:lvl w:ilvl="3">
      <w:start w:val="1"/>
      <w:numFmt w:val="upperLetter"/>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1" w15:restartNumberingAfterBreak="0">
    <w:nsid w:val="771F3F33"/>
    <w:multiLevelType w:val="hybridMultilevel"/>
    <w:tmpl w:val="0B2867D0"/>
    <w:lvl w:ilvl="0" w:tplc="98F2F72C">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2" w15:restartNumberingAfterBreak="0">
    <w:nsid w:val="79E81541"/>
    <w:multiLevelType w:val="hybridMultilevel"/>
    <w:tmpl w:val="0FB017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904484138">
    <w:abstractNumId w:val="4"/>
  </w:num>
  <w:num w:numId="2" w16cid:durableId="84688009">
    <w:abstractNumId w:val="1"/>
  </w:num>
  <w:num w:numId="3" w16cid:durableId="1998415405">
    <w:abstractNumId w:val="21"/>
  </w:num>
  <w:num w:numId="4" w16cid:durableId="1145466573">
    <w:abstractNumId w:val="7"/>
  </w:num>
  <w:num w:numId="5" w16cid:durableId="751393899">
    <w:abstractNumId w:val="5"/>
  </w:num>
  <w:num w:numId="6" w16cid:durableId="916325844">
    <w:abstractNumId w:val="12"/>
    <w:lvlOverride w:ilvl="0">
      <w:startOverride w:val="3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934963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3559205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42440591">
    <w:abstractNumId w:val="20"/>
    <w:lvlOverride w:ilvl="0">
      <w:startOverride w:val="3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74947638">
    <w:abstractNumId w:val="18"/>
    <w:lvlOverride w:ilvl="0">
      <w:startOverride w:val="1"/>
    </w:lvlOverride>
  </w:num>
  <w:num w:numId="11" w16cid:durableId="125704645">
    <w:abstractNumId w:val="0"/>
    <w:lvlOverride w:ilvl="0">
      <w:startOverride w:val="1"/>
    </w:lvlOverride>
  </w:num>
  <w:num w:numId="12" w16cid:durableId="1787116804">
    <w:abstractNumId w:val="10"/>
    <w:lvlOverride w:ilvl="0">
      <w:startOverride w:val="1"/>
    </w:lvlOverride>
  </w:num>
  <w:num w:numId="13" w16cid:durableId="1411535041">
    <w:abstractNumId w:val="10"/>
  </w:num>
  <w:num w:numId="14" w16cid:durableId="688526028">
    <w:abstractNumId w:val="18"/>
  </w:num>
  <w:num w:numId="15" w16cid:durableId="1145199938">
    <w:abstractNumId w:val="0"/>
  </w:num>
  <w:num w:numId="16" w16cid:durableId="379742492">
    <w:abstractNumId w:val="11"/>
  </w:num>
  <w:num w:numId="17" w16cid:durableId="1480852177">
    <w:abstractNumId w:val="16"/>
  </w:num>
  <w:num w:numId="18" w16cid:durableId="551573831">
    <w:abstractNumId w:val="8"/>
  </w:num>
  <w:num w:numId="19" w16cid:durableId="962035053">
    <w:abstractNumId w:val="15"/>
  </w:num>
  <w:num w:numId="20" w16cid:durableId="1350062595">
    <w:abstractNumId w:val="19"/>
    <w:lvlOverride w:ilvl="0">
      <w:startOverride w:val="27"/>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82835059">
    <w:abstractNumId w:val="13"/>
    <w:lvlOverride w:ilvl="0">
      <w:startOverride w:val="1"/>
    </w:lvlOverride>
    <w:lvlOverride w:ilvl="1"/>
    <w:lvlOverride w:ilvl="2"/>
    <w:lvlOverride w:ilvl="3"/>
    <w:lvlOverride w:ilvl="4"/>
    <w:lvlOverride w:ilvl="5"/>
    <w:lvlOverride w:ilvl="6"/>
    <w:lvlOverride w:ilvl="7"/>
    <w:lvlOverride w:ilvl="8"/>
  </w:num>
  <w:num w:numId="22" w16cid:durableId="920943536">
    <w:abstractNumId w:val="6"/>
  </w:num>
  <w:num w:numId="23" w16cid:durableId="86469043">
    <w:abstractNumId w:val="13"/>
  </w:num>
  <w:num w:numId="24" w16cid:durableId="1188905243">
    <w:abstractNumId w:val="19"/>
  </w:num>
  <w:num w:numId="25" w16cid:durableId="1200045847">
    <w:abstractNumId w:val="14"/>
  </w:num>
  <w:num w:numId="26" w16cid:durableId="960722367">
    <w:abstractNumId w:val="22"/>
  </w:num>
  <w:num w:numId="27" w16cid:durableId="1767965743">
    <w:abstractNumId w:val="3"/>
  </w:num>
  <w:num w:numId="28" w16cid:durableId="1900556610">
    <w:abstractNumId w:val="9"/>
  </w:num>
  <w:num w:numId="29" w16cid:durableId="1629507407">
    <w:abstractNumId w:val="17"/>
  </w:num>
  <w:num w:numId="30" w16cid:durableId="6388065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5FB9"/>
    <w:rsid w:val="001F340E"/>
    <w:rsid w:val="00202093"/>
    <w:rsid w:val="00337FB5"/>
    <w:rsid w:val="003E7409"/>
    <w:rsid w:val="003F668A"/>
    <w:rsid w:val="004201B3"/>
    <w:rsid w:val="00435FB9"/>
    <w:rsid w:val="00504276"/>
    <w:rsid w:val="00550577"/>
    <w:rsid w:val="005A345C"/>
    <w:rsid w:val="006D58FB"/>
    <w:rsid w:val="007449C8"/>
    <w:rsid w:val="0085100A"/>
    <w:rsid w:val="008A3915"/>
    <w:rsid w:val="008C051B"/>
    <w:rsid w:val="00900106"/>
    <w:rsid w:val="009802AC"/>
    <w:rsid w:val="00AC7418"/>
    <w:rsid w:val="00B46CFD"/>
    <w:rsid w:val="00B91F29"/>
    <w:rsid w:val="00BD1F5A"/>
    <w:rsid w:val="00C372AE"/>
    <w:rsid w:val="00C90CEC"/>
    <w:rsid w:val="00C96D6E"/>
    <w:rsid w:val="00D00561"/>
    <w:rsid w:val="00D0488F"/>
    <w:rsid w:val="00D239A0"/>
    <w:rsid w:val="00E35403"/>
    <w:rsid w:val="00EE0262"/>
    <w:rsid w:val="00EF153D"/>
    <w:rsid w:val="00F054C3"/>
    <w:rsid w:val="00F21FB4"/>
    <w:rsid w:val="00FB65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reet"/>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hapeDefaults>
    <o:shapedefaults v:ext="edit" spidmax="1027"/>
    <o:shapelayout v:ext="edit">
      <o:idmap v:ext="edit" data="1"/>
    </o:shapelayout>
  </w:shapeDefaults>
  <w:decimalSymbol w:val="."/>
  <w:listSeparator w:val=","/>
  <w14:docId w14:val="6A9786AA"/>
  <w15:docId w15:val="{A547C237-CC2B-406F-B499-AEA08A02E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5FB9"/>
    <w:pPr>
      <w:spacing w:after="0" w:line="240" w:lineRule="auto"/>
    </w:pPr>
    <w:rPr>
      <w:rFonts w:ascii="Arial" w:eastAsia="Times New Roman" w:hAnsi="Arial" w:cs="Times New Roman"/>
      <w:sz w:val="24"/>
      <w:szCs w:val="20"/>
    </w:rPr>
  </w:style>
  <w:style w:type="paragraph" w:styleId="Heading1">
    <w:name w:val="heading 1"/>
    <w:basedOn w:val="Normal"/>
    <w:next w:val="Normal"/>
    <w:link w:val="Heading1Char"/>
    <w:qFormat/>
    <w:rsid w:val="00435FB9"/>
    <w:pPr>
      <w:pBdr>
        <w:top w:val="single" w:sz="18" w:space="1" w:color="auto" w:shadow="1"/>
        <w:left w:val="single" w:sz="18" w:space="1" w:color="auto" w:shadow="1"/>
        <w:bottom w:val="single" w:sz="18" w:space="1" w:color="auto" w:shadow="1"/>
        <w:right w:val="single" w:sz="18" w:space="1" w:color="auto" w:shadow="1"/>
      </w:pBdr>
      <w:shd w:val="pct10" w:color="auto" w:fill="auto"/>
      <w:spacing w:before="120" w:after="120"/>
      <w:ind w:left="1584" w:right="1584"/>
      <w:jc w:val="center"/>
      <w:outlineLvl w:val="0"/>
    </w:pPr>
    <w:rPr>
      <w:b/>
    </w:rPr>
  </w:style>
  <w:style w:type="paragraph" w:styleId="Heading2">
    <w:name w:val="heading 2"/>
    <w:basedOn w:val="Normal"/>
    <w:next w:val="Normal"/>
    <w:link w:val="Heading2Char"/>
    <w:qFormat/>
    <w:rsid w:val="00435FB9"/>
    <w:pPr>
      <w:keepLines/>
      <w:spacing w:before="120"/>
      <w:ind w:left="720" w:hanging="720"/>
      <w:jc w:val="both"/>
      <w:outlineLvl w:val="1"/>
    </w:pPr>
    <w:rPr>
      <w:sz w:val="20"/>
    </w:rPr>
  </w:style>
  <w:style w:type="paragraph" w:styleId="Heading3">
    <w:name w:val="heading 3"/>
    <w:basedOn w:val="Normal"/>
    <w:next w:val="NormalIndent"/>
    <w:link w:val="Heading3Char1"/>
    <w:qFormat/>
    <w:rsid w:val="00435FB9"/>
    <w:pPr>
      <w:spacing w:before="120"/>
      <w:ind w:left="1440"/>
      <w:jc w:val="both"/>
      <w:outlineLvl w:val="2"/>
    </w:pPr>
    <w:rPr>
      <w:sz w:val="20"/>
    </w:rPr>
  </w:style>
  <w:style w:type="paragraph" w:styleId="Heading4">
    <w:name w:val="heading 4"/>
    <w:basedOn w:val="Heading3"/>
    <w:next w:val="NormalIndent"/>
    <w:link w:val="Heading4Char"/>
    <w:qFormat/>
    <w:rsid w:val="00435FB9"/>
    <w:pPr>
      <w:ind w:left="2016"/>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35FB9"/>
    <w:rPr>
      <w:rFonts w:ascii="Arial" w:eastAsia="Times New Roman" w:hAnsi="Arial" w:cs="Times New Roman"/>
      <w:b/>
      <w:sz w:val="24"/>
      <w:szCs w:val="20"/>
      <w:shd w:val="pct10" w:color="auto" w:fill="auto"/>
    </w:rPr>
  </w:style>
  <w:style w:type="character" w:customStyle="1" w:styleId="Heading2Char">
    <w:name w:val="Heading 2 Char"/>
    <w:basedOn w:val="DefaultParagraphFont"/>
    <w:link w:val="Heading2"/>
    <w:rsid w:val="00435FB9"/>
    <w:rPr>
      <w:rFonts w:ascii="Arial" w:eastAsia="Times New Roman" w:hAnsi="Arial" w:cs="Times New Roman"/>
      <w:sz w:val="20"/>
      <w:szCs w:val="20"/>
    </w:rPr>
  </w:style>
  <w:style w:type="character" w:customStyle="1" w:styleId="Heading3Char">
    <w:name w:val="Heading 3 Char"/>
    <w:basedOn w:val="DefaultParagraphFont"/>
    <w:uiPriority w:val="9"/>
    <w:semiHidden/>
    <w:rsid w:val="00435FB9"/>
    <w:rPr>
      <w:rFonts w:asciiTheme="majorHAnsi" w:eastAsiaTheme="majorEastAsia" w:hAnsiTheme="majorHAnsi" w:cstheme="majorBidi"/>
      <w:b/>
      <w:bCs/>
      <w:color w:val="4F81BD" w:themeColor="accent1"/>
      <w:sz w:val="24"/>
      <w:szCs w:val="20"/>
    </w:rPr>
  </w:style>
  <w:style w:type="character" w:customStyle="1" w:styleId="Heading4Char">
    <w:name w:val="Heading 4 Char"/>
    <w:basedOn w:val="DefaultParagraphFont"/>
    <w:link w:val="Heading4"/>
    <w:rsid w:val="00435FB9"/>
    <w:rPr>
      <w:rFonts w:ascii="Arial" w:eastAsia="Times New Roman" w:hAnsi="Arial" w:cs="Times New Roman"/>
      <w:sz w:val="20"/>
      <w:szCs w:val="20"/>
    </w:rPr>
  </w:style>
  <w:style w:type="paragraph" w:styleId="NormalIndent">
    <w:name w:val="Normal Indent"/>
    <w:basedOn w:val="Normal"/>
    <w:rsid w:val="00435FB9"/>
    <w:pPr>
      <w:ind w:left="720"/>
      <w:jc w:val="both"/>
    </w:pPr>
    <w:rPr>
      <w:rFonts w:ascii="Lucida Sans Unicode" w:hAnsi="Lucida Sans Unicode"/>
      <w:sz w:val="22"/>
    </w:rPr>
  </w:style>
  <w:style w:type="paragraph" w:styleId="BodyText">
    <w:name w:val="Body Text"/>
    <w:basedOn w:val="Normal"/>
    <w:link w:val="BodyTextChar"/>
    <w:rsid w:val="00435FB9"/>
    <w:rPr>
      <w:b/>
      <w:i/>
      <w:sz w:val="18"/>
    </w:rPr>
  </w:style>
  <w:style w:type="character" w:customStyle="1" w:styleId="BodyTextChar">
    <w:name w:val="Body Text Char"/>
    <w:basedOn w:val="DefaultParagraphFont"/>
    <w:link w:val="BodyText"/>
    <w:rsid w:val="00435FB9"/>
    <w:rPr>
      <w:rFonts w:ascii="Arial" w:eastAsia="Times New Roman" w:hAnsi="Arial" w:cs="Times New Roman"/>
      <w:b/>
      <w:i/>
      <w:sz w:val="18"/>
      <w:szCs w:val="20"/>
    </w:rPr>
  </w:style>
  <w:style w:type="paragraph" w:styleId="BodyTextIndent2">
    <w:name w:val="Body Text Indent 2"/>
    <w:basedOn w:val="Normal"/>
    <w:link w:val="BodyTextIndent2Char"/>
    <w:rsid w:val="00435FB9"/>
    <w:pPr>
      <w:ind w:left="1440"/>
      <w:jc w:val="both"/>
    </w:pPr>
    <w:rPr>
      <w:rFonts w:cs="Arial"/>
      <w:b/>
      <w:bCs/>
      <w:sz w:val="20"/>
    </w:rPr>
  </w:style>
  <w:style w:type="character" w:customStyle="1" w:styleId="BodyTextIndent2Char">
    <w:name w:val="Body Text Indent 2 Char"/>
    <w:basedOn w:val="DefaultParagraphFont"/>
    <w:link w:val="BodyTextIndent2"/>
    <w:rsid w:val="00435FB9"/>
    <w:rPr>
      <w:rFonts w:ascii="Arial" w:eastAsia="Times New Roman" w:hAnsi="Arial" w:cs="Arial"/>
      <w:b/>
      <w:bCs/>
      <w:sz w:val="20"/>
      <w:szCs w:val="20"/>
    </w:rPr>
  </w:style>
  <w:style w:type="character" w:customStyle="1" w:styleId="Heading3Char1">
    <w:name w:val="Heading 3 Char1"/>
    <w:link w:val="Heading3"/>
    <w:rsid w:val="00435FB9"/>
    <w:rPr>
      <w:rFonts w:ascii="Arial" w:eastAsia="Times New Roman" w:hAnsi="Arial" w:cs="Times New Roman"/>
      <w:sz w:val="20"/>
      <w:szCs w:val="20"/>
    </w:rPr>
  </w:style>
  <w:style w:type="character" w:styleId="Hyperlink">
    <w:name w:val="Hyperlink"/>
    <w:basedOn w:val="DefaultParagraphFont"/>
    <w:unhideWhenUsed/>
    <w:rsid w:val="00EE0262"/>
    <w:rPr>
      <w:color w:val="0000FF"/>
      <w:u w:val="single"/>
    </w:rPr>
  </w:style>
  <w:style w:type="paragraph" w:styleId="Title">
    <w:name w:val="Title"/>
    <w:basedOn w:val="Normal"/>
    <w:link w:val="TitleChar"/>
    <w:qFormat/>
    <w:rsid w:val="00EE0262"/>
    <w:pPr>
      <w:jc w:val="center"/>
    </w:pPr>
    <w:rPr>
      <w:b/>
      <w:bCs/>
      <w:sz w:val="18"/>
      <w:szCs w:val="24"/>
    </w:rPr>
  </w:style>
  <w:style w:type="character" w:customStyle="1" w:styleId="TitleChar">
    <w:name w:val="Title Char"/>
    <w:basedOn w:val="DefaultParagraphFont"/>
    <w:link w:val="Title"/>
    <w:rsid w:val="00EE0262"/>
    <w:rPr>
      <w:rFonts w:ascii="Arial" w:eastAsia="Times New Roman" w:hAnsi="Arial" w:cs="Times New Roman"/>
      <w:b/>
      <w:bCs/>
      <w:sz w:val="18"/>
      <w:szCs w:val="24"/>
    </w:rPr>
  </w:style>
  <w:style w:type="paragraph" w:styleId="NoSpacing">
    <w:name w:val="No Spacing"/>
    <w:qFormat/>
    <w:rsid w:val="00EF153D"/>
    <w:pPr>
      <w:spacing w:after="0" w:line="240" w:lineRule="auto"/>
    </w:pPr>
    <w:rPr>
      <w:rFonts w:ascii="Calibri" w:eastAsia="Calibri" w:hAnsi="Calibri" w:cs="Times New Roman"/>
    </w:rPr>
  </w:style>
  <w:style w:type="paragraph" w:customStyle="1" w:styleId="CavGen">
    <w:name w:val="Cav Gen"/>
    <w:basedOn w:val="Normal"/>
    <w:rsid w:val="00FB6557"/>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pPr>
    <w:rPr>
      <w:b/>
      <w:sz w:val="22"/>
    </w:rPr>
  </w:style>
  <w:style w:type="paragraph" w:styleId="ListParagraph">
    <w:name w:val="List Paragraph"/>
    <w:basedOn w:val="Normal"/>
    <w:qFormat/>
    <w:rsid w:val="00E35403"/>
    <w:pPr>
      <w:ind w:left="720"/>
    </w:pPr>
    <w:rPr>
      <w:rFonts w:ascii="Calibri" w:eastAsia="Calibri" w:hAnsi="Calibri"/>
      <w:sz w:val="22"/>
      <w:szCs w:val="22"/>
    </w:rPr>
  </w:style>
  <w:style w:type="character" w:styleId="UnresolvedMention">
    <w:name w:val="Unresolved Mention"/>
    <w:basedOn w:val="DefaultParagraphFont"/>
    <w:uiPriority w:val="99"/>
    <w:semiHidden/>
    <w:unhideWhenUsed/>
    <w:rsid w:val="00F21F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23832">
      <w:bodyDiv w:val="1"/>
      <w:marLeft w:val="0"/>
      <w:marRight w:val="0"/>
      <w:marTop w:val="0"/>
      <w:marBottom w:val="0"/>
      <w:divBdr>
        <w:top w:val="none" w:sz="0" w:space="0" w:color="auto"/>
        <w:left w:val="none" w:sz="0" w:space="0" w:color="auto"/>
        <w:bottom w:val="none" w:sz="0" w:space="0" w:color="auto"/>
        <w:right w:val="none" w:sz="0" w:space="0" w:color="auto"/>
      </w:divBdr>
    </w:div>
    <w:div w:id="901525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klord@cox-internet.com" TargetMode="External"/><Relationship Id="rId3" Type="http://schemas.openxmlformats.org/officeDocument/2006/relationships/settings" Target="settings.xml"/><Relationship Id="rId7" Type="http://schemas.openxmlformats.org/officeDocument/2006/relationships/hyperlink" Target="http://www.taaf.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theme" Target="theme/theme1.xml"/><Relationship Id="rId5" Type="http://schemas.openxmlformats.org/officeDocument/2006/relationships/image" Target="media/image1.wm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ginger@taaf.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13</Pages>
  <Words>5531</Words>
  <Characters>24228</Characters>
  <Application>Microsoft Office Word</Application>
  <DocSecurity>0</DocSecurity>
  <Lines>654</Lines>
  <Paragraphs>407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29352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Kathy</dc:creator>
  <cp:lastModifiedBy>Ginger Koehn</cp:lastModifiedBy>
  <cp:revision>9</cp:revision>
  <dcterms:created xsi:type="dcterms:W3CDTF">2021-10-01T14:05:00Z</dcterms:created>
  <dcterms:modified xsi:type="dcterms:W3CDTF">2025-12-10T18:35:00Z</dcterms:modified>
</cp:coreProperties>
</file>